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5E" w:rsidRDefault="001E5D66">
      <w:pPr>
        <w:rPr>
          <w:rFonts w:ascii="Calibri" w:hAnsi="Calibri" w:cs="Calibri"/>
          <w:b/>
          <w:bCs/>
          <w:sz w:val="32"/>
          <w:szCs w:val="32"/>
          <w:lang w:val="en-US"/>
        </w:rPr>
      </w:pPr>
      <w:r>
        <w:rPr>
          <w:rFonts w:ascii="Calibri" w:hAnsi="Calibri" w:cs="Calibri"/>
          <w:b/>
          <w:bCs/>
          <w:sz w:val="36"/>
          <w:szCs w:val="36"/>
          <w:lang w:val="en-US"/>
        </w:rPr>
        <w:t>Highbury South Allotment Association</w:t>
      </w:r>
    </w:p>
    <w:p w:rsidR="00952E5E" w:rsidRDefault="00952E5E">
      <w:pPr>
        <w:rPr>
          <w:rFonts w:ascii="Calibri" w:hAnsi="Calibri" w:cs="Calibri"/>
          <w:b/>
          <w:bCs/>
          <w:sz w:val="32"/>
          <w:szCs w:val="32"/>
          <w:lang w:val="en-US"/>
        </w:rPr>
      </w:pPr>
    </w:p>
    <w:p w:rsidR="00952E5E" w:rsidRDefault="001E5D66">
      <w:pPr>
        <w:rPr>
          <w:rFonts w:ascii="Calibri" w:hAnsi="Calibri" w:cs="Calibri"/>
          <w:b/>
          <w:bCs/>
          <w:color w:val="FF0000"/>
          <w:sz w:val="24"/>
          <w:szCs w:val="24"/>
          <w:lang w:val="en-US"/>
        </w:rPr>
      </w:pPr>
      <w:r>
        <w:rPr>
          <w:rFonts w:ascii="Calibri" w:hAnsi="Calibri" w:cs="Calibri"/>
          <w:b/>
          <w:bCs/>
          <w:sz w:val="28"/>
          <w:szCs w:val="28"/>
          <w:lang w:val="en-US"/>
        </w:rPr>
        <w:t>Minutes of the Annual General Meeting held at the Royal British Legion Club, Jesmond on 24</w:t>
      </w:r>
      <w:r>
        <w:rPr>
          <w:rFonts w:ascii="Calibri" w:hAnsi="Calibri" w:cs="Calibri"/>
          <w:b/>
          <w:bCs/>
          <w:sz w:val="28"/>
          <w:szCs w:val="28"/>
          <w:vertAlign w:val="superscript"/>
          <w:lang w:val="en-US"/>
        </w:rPr>
        <w:t>th</w:t>
      </w:r>
      <w:r>
        <w:rPr>
          <w:rFonts w:ascii="Calibri" w:hAnsi="Calibri" w:cs="Calibri"/>
          <w:b/>
          <w:bCs/>
          <w:sz w:val="28"/>
          <w:szCs w:val="28"/>
          <w:lang w:val="en-US"/>
        </w:rPr>
        <w:t xml:space="preserve"> January 2019</w:t>
      </w:r>
    </w:p>
    <w:p w:rsidR="00952E5E" w:rsidRDefault="00952E5E">
      <w:pPr>
        <w:rPr>
          <w:rFonts w:ascii="Calibri" w:hAnsi="Calibri" w:cs="Calibri"/>
          <w:b/>
          <w:bCs/>
          <w:color w:val="FF0000"/>
          <w:sz w:val="24"/>
          <w:szCs w:val="24"/>
          <w:lang w:val="en-US"/>
        </w:rPr>
      </w:pPr>
    </w:p>
    <w:p w:rsidR="00952E5E" w:rsidRDefault="001E5D66">
      <w:pPr>
        <w:spacing w:after="240"/>
        <w:rPr>
          <w:rFonts w:ascii="Calibri" w:hAnsi="Calibri" w:cs="Calibri"/>
          <w:b/>
          <w:sz w:val="24"/>
          <w:szCs w:val="24"/>
        </w:rPr>
      </w:pPr>
      <w:r>
        <w:rPr>
          <w:rFonts w:ascii="Calibri" w:hAnsi="Calibri" w:cs="Calibri"/>
          <w:sz w:val="24"/>
          <w:szCs w:val="24"/>
        </w:rPr>
        <w:t>The meeting was chaired by Edmund Smith.</w:t>
      </w:r>
    </w:p>
    <w:p w:rsidR="00952E5E" w:rsidRDefault="001E5D66">
      <w:pPr>
        <w:spacing w:after="240"/>
        <w:rPr>
          <w:rFonts w:ascii="Calibri" w:hAnsi="Calibri" w:cs="Calibri"/>
          <w:sz w:val="24"/>
          <w:szCs w:val="24"/>
        </w:rPr>
      </w:pPr>
      <w:r>
        <w:rPr>
          <w:rFonts w:ascii="Calibri" w:hAnsi="Calibri" w:cs="Calibri"/>
          <w:b/>
          <w:sz w:val="24"/>
          <w:szCs w:val="24"/>
        </w:rPr>
        <w:t>Apologies</w:t>
      </w:r>
      <w:r>
        <w:rPr>
          <w:rFonts w:ascii="Calibri" w:hAnsi="Calibri" w:cs="Calibri"/>
          <w:sz w:val="24"/>
          <w:szCs w:val="24"/>
        </w:rPr>
        <w:t xml:space="preserve"> received from Michael White, Jenny </w:t>
      </w:r>
      <w:proofErr w:type="spellStart"/>
      <w:r>
        <w:rPr>
          <w:rFonts w:ascii="Calibri" w:hAnsi="Calibri" w:cs="Calibri"/>
          <w:sz w:val="24"/>
          <w:szCs w:val="24"/>
        </w:rPr>
        <w:t>Wigston</w:t>
      </w:r>
      <w:proofErr w:type="spellEnd"/>
      <w:r>
        <w:rPr>
          <w:rFonts w:ascii="Calibri" w:hAnsi="Calibri" w:cs="Calibri"/>
          <w:sz w:val="24"/>
          <w:szCs w:val="24"/>
        </w:rPr>
        <w:t xml:space="preserve">, Angela </w:t>
      </w:r>
      <w:proofErr w:type="spellStart"/>
      <w:r>
        <w:rPr>
          <w:rFonts w:ascii="Calibri" w:hAnsi="Calibri" w:cs="Calibri"/>
          <w:sz w:val="24"/>
          <w:szCs w:val="24"/>
        </w:rPr>
        <w:t>Bolam</w:t>
      </w:r>
      <w:proofErr w:type="spellEnd"/>
      <w:r>
        <w:rPr>
          <w:rFonts w:ascii="Calibri" w:hAnsi="Calibri" w:cs="Calibri"/>
          <w:sz w:val="24"/>
          <w:szCs w:val="24"/>
        </w:rPr>
        <w:t xml:space="preserve">, Nicola </w:t>
      </w:r>
      <w:proofErr w:type="spellStart"/>
      <w:r>
        <w:rPr>
          <w:rFonts w:ascii="Calibri" w:hAnsi="Calibri" w:cs="Calibri"/>
          <w:sz w:val="24"/>
          <w:szCs w:val="24"/>
        </w:rPr>
        <w:t>Sugden</w:t>
      </w:r>
      <w:proofErr w:type="spellEnd"/>
      <w:r>
        <w:rPr>
          <w:rFonts w:ascii="Calibri" w:hAnsi="Calibri" w:cs="Calibri"/>
          <w:sz w:val="24"/>
          <w:szCs w:val="24"/>
        </w:rPr>
        <w:t xml:space="preserve"> </w:t>
      </w:r>
      <w:r w:rsidR="00184724">
        <w:rPr>
          <w:rFonts w:ascii="Calibri" w:hAnsi="Calibri" w:cs="Calibri"/>
          <w:sz w:val="24"/>
          <w:szCs w:val="24"/>
        </w:rPr>
        <w:t>and</w:t>
      </w:r>
      <w:r>
        <w:rPr>
          <w:rFonts w:ascii="Calibri" w:hAnsi="Calibri" w:cs="Calibri"/>
          <w:sz w:val="24"/>
          <w:szCs w:val="24"/>
        </w:rPr>
        <w:t xml:space="preserve"> Lou Robinson.</w:t>
      </w:r>
    </w:p>
    <w:p w:rsidR="00952E5E" w:rsidRDefault="001E5D66">
      <w:pPr>
        <w:spacing w:after="240"/>
        <w:rPr>
          <w:rFonts w:ascii="Calibri" w:hAnsi="Calibri" w:cs="Calibri"/>
          <w:b/>
          <w:sz w:val="24"/>
          <w:szCs w:val="24"/>
        </w:rPr>
      </w:pPr>
      <w:r>
        <w:rPr>
          <w:rFonts w:ascii="Calibri" w:hAnsi="Calibri" w:cs="Calibri"/>
          <w:sz w:val="24"/>
          <w:szCs w:val="24"/>
        </w:rPr>
        <w:t xml:space="preserve">The </w:t>
      </w:r>
      <w:r>
        <w:rPr>
          <w:rFonts w:ascii="Calibri" w:hAnsi="Calibri" w:cs="Calibri"/>
          <w:b/>
          <w:sz w:val="24"/>
          <w:szCs w:val="24"/>
        </w:rPr>
        <w:t>Minutes</w:t>
      </w:r>
      <w:r>
        <w:rPr>
          <w:rFonts w:ascii="Calibri" w:hAnsi="Calibri" w:cs="Calibri"/>
          <w:sz w:val="24"/>
          <w:szCs w:val="24"/>
        </w:rPr>
        <w:t xml:space="preserve"> of the 2018 AGM, as presented to the Meeting, were adopted without amendment.  There were no matters arising.</w:t>
      </w:r>
    </w:p>
    <w:p w:rsidR="00571428" w:rsidRDefault="001E5D66">
      <w:pPr>
        <w:spacing w:after="240"/>
        <w:rPr>
          <w:rFonts w:ascii="Calibri" w:hAnsi="Calibri" w:cs="Calibri"/>
          <w:sz w:val="24"/>
          <w:szCs w:val="24"/>
        </w:rPr>
      </w:pPr>
      <w:r>
        <w:rPr>
          <w:rFonts w:ascii="Calibri" w:hAnsi="Calibri" w:cs="Calibri"/>
          <w:b/>
          <w:sz w:val="24"/>
          <w:szCs w:val="24"/>
        </w:rPr>
        <w:t xml:space="preserve">Chair’s Opening </w:t>
      </w:r>
      <w:proofErr w:type="gramStart"/>
      <w:r>
        <w:rPr>
          <w:rFonts w:ascii="Calibri" w:hAnsi="Calibri" w:cs="Calibri"/>
          <w:b/>
          <w:sz w:val="24"/>
          <w:szCs w:val="24"/>
        </w:rPr>
        <w:t xml:space="preserve">Remarks  </w:t>
      </w:r>
      <w:r w:rsidR="00184724">
        <w:rPr>
          <w:rFonts w:ascii="Calibri" w:hAnsi="Calibri" w:cs="Calibri"/>
          <w:sz w:val="24"/>
          <w:szCs w:val="24"/>
        </w:rPr>
        <w:t>T</w:t>
      </w:r>
      <w:r>
        <w:rPr>
          <w:rFonts w:ascii="Calibri" w:hAnsi="Calibri" w:cs="Calibri"/>
          <w:sz w:val="24"/>
          <w:szCs w:val="24"/>
        </w:rPr>
        <w:t>he</w:t>
      </w:r>
      <w:proofErr w:type="gramEnd"/>
      <w:r>
        <w:rPr>
          <w:rFonts w:ascii="Calibri" w:hAnsi="Calibri" w:cs="Calibri"/>
          <w:sz w:val="24"/>
          <w:szCs w:val="24"/>
        </w:rPr>
        <w:t xml:space="preserve"> Association </w:t>
      </w:r>
      <w:r w:rsidR="00184724">
        <w:rPr>
          <w:rFonts w:ascii="Calibri" w:hAnsi="Calibri" w:cs="Calibri"/>
          <w:sz w:val="24"/>
          <w:szCs w:val="24"/>
        </w:rPr>
        <w:t>had won</w:t>
      </w:r>
      <w:r>
        <w:rPr>
          <w:rFonts w:ascii="Calibri" w:hAnsi="Calibri" w:cs="Calibri"/>
          <w:sz w:val="24"/>
          <w:szCs w:val="24"/>
        </w:rPr>
        <w:t xml:space="preserve"> four prizes in the City Allotment Show, </w:t>
      </w:r>
      <w:r w:rsidR="00184724">
        <w:rPr>
          <w:rFonts w:ascii="Calibri" w:hAnsi="Calibri" w:cs="Calibri"/>
          <w:sz w:val="24"/>
          <w:szCs w:val="24"/>
        </w:rPr>
        <w:t>for best</w:t>
      </w:r>
      <w:r>
        <w:rPr>
          <w:rFonts w:ascii="Calibri" w:hAnsi="Calibri" w:cs="Calibri"/>
          <w:sz w:val="24"/>
          <w:szCs w:val="24"/>
        </w:rPr>
        <w:t xml:space="preserve"> </w:t>
      </w:r>
      <w:r w:rsidR="00184724">
        <w:rPr>
          <w:rFonts w:ascii="Calibri" w:hAnsi="Calibri" w:cs="Calibri"/>
          <w:sz w:val="24"/>
          <w:szCs w:val="24"/>
        </w:rPr>
        <w:t>allotment site, most improved site (joint winner), best c</w:t>
      </w:r>
      <w:r>
        <w:rPr>
          <w:rFonts w:ascii="Calibri" w:hAnsi="Calibri" w:cs="Calibri"/>
          <w:sz w:val="24"/>
          <w:szCs w:val="24"/>
        </w:rPr>
        <w:t xml:space="preserve">ommunity </w:t>
      </w:r>
      <w:r w:rsidR="00184724">
        <w:rPr>
          <w:rFonts w:ascii="Calibri" w:hAnsi="Calibri" w:cs="Calibri"/>
          <w:sz w:val="24"/>
          <w:szCs w:val="24"/>
        </w:rPr>
        <w:t>p</w:t>
      </w:r>
      <w:r>
        <w:rPr>
          <w:rFonts w:ascii="Calibri" w:hAnsi="Calibri" w:cs="Calibri"/>
          <w:sz w:val="24"/>
          <w:szCs w:val="24"/>
        </w:rPr>
        <w:t>lot</w:t>
      </w:r>
      <w:r w:rsidR="00184724">
        <w:rPr>
          <w:rFonts w:ascii="Calibri" w:hAnsi="Calibri" w:cs="Calibri"/>
          <w:sz w:val="24"/>
          <w:szCs w:val="24"/>
        </w:rPr>
        <w:t xml:space="preserve"> and second</w:t>
      </w:r>
      <w:r>
        <w:rPr>
          <w:rFonts w:ascii="Calibri" w:hAnsi="Calibri" w:cs="Calibri"/>
          <w:sz w:val="24"/>
          <w:szCs w:val="24"/>
        </w:rPr>
        <w:t xml:space="preserve"> best </w:t>
      </w:r>
      <w:r w:rsidR="00184724">
        <w:rPr>
          <w:rFonts w:ascii="Calibri" w:hAnsi="Calibri" w:cs="Calibri"/>
          <w:sz w:val="24"/>
          <w:szCs w:val="24"/>
        </w:rPr>
        <w:t>h</w:t>
      </w:r>
      <w:r>
        <w:rPr>
          <w:rFonts w:ascii="Calibri" w:hAnsi="Calibri" w:cs="Calibri"/>
          <w:sz w:val="24"/>
          <w:szCs w:val="24"/>
        </w:rPr>
        <w:t xml:space="preserve">alf </w:t>
      </w:r>
      <w:r w:rsidR="00184724">
        <w:rPr>
          <w:rFonts w:ascii="Calibri" w:hAnsi="Calibri" w:cs="Calibri"/>
          <w:sz w:val="24"/>
          <w:szCs w:val="24"/>
        </w:rPr>
        <w:t>p</w:t>
      </w:r>
      <w:r>
        <w:rPr>
          <w:rFonts w:ascii="Calibri" w:hAnsi="Calibri" w:cs="Calibri"/>
          <w:sz w:val="24"/>
          <w:szCs w:val="24"/>
        </w:rPr>
        <w:t>lot</w:t>
      </w:r>
      <w:r w:rsidR="00184724">
        <w:rPr>
          <w:rFonts w:ascii="Calibri" w:hAnsi="Calibri" w:cs="Calibri"/>
          <w:sz w:val="24"/>
          <w:szCs w:val="24"/>
        </w:rPr>
        <w:t>, won by Mi</w:t>
      </w:r>
      <w:r w:rsidR="004959D6">
        <w:rPr>
          <w:rFonts w:ascii="Calibri" w:hAnsi="Calibri" w:cs="Calibri"/>
          <w:sz w:val="24"/>
          <w:szCs w:val="24"/>
        </w:rPr>
        <w:t>chael White</w:t>
      </w:r>
      <w:r>
        <w:rPr>
          <w:rFonts w:ascii="Calibri" w:hAnsi="Calibri" w:cs="Calibri"/>
          <w:sz w:val="24"/>
          <w:szCs w:val="24"/>
        </w:rPr>
        <w:t xml:space="preserve">.  </w:t>
      </w:r>
      <w:r w:rsidR="004959D6">
        <w:rPr>
          <w:rFonts w:ascii="Calibri" w:hAnsi="Calibri" w:cs="Calibri"/>
          <w:sz w:val="24"/>
          <w:szCs w:val="24"/>
        </w:rPr>
        <w:t>The Chair</w:t>
      </w:r>
      <w:r>
        <w:rPr>
          <w:rFonts w:ascii="Calibri" w:hAnsi="Calibri" w:cs="Calibri"/>
          <w:sz w:val="24"/>
          <w:szCs w:val="24"/>
        </w:rPr>
        <w:t xml:space="preserve"> paid tribute to Keith Foggan, who sadly had died unexpectedly at the beginning of August.  Keith</w:t>
      </w:r>
      <w:r w:rsidR="004959D6">
        <w:rPr>
          <w:rFonts w:ascii="Calibri" w:hAnsi="Calibri" w:cs="Calibri"/>
          <w:sz w:val="24"/>
          <w:szCs w:val="24"/>
        </w:rPr>
        <w:t>’s two plots were among the best on our site, regularly winning prizes,</w:t>
      </w:r>
      <w:r>
        <w:rPr>
          <w:rFonts w:ascii="Calibri" w:hAnsi="Calibri" w:cs="Calibri"/>
          <w:sz w:val="24"/>
          <w:szCs w:val="24"/>
        </w:rPr>
        <w:t xml:space="preserve"> and </w:t>
      </w:r>
      <w:r w:rsidR="004959D6">
        <w:rPr>
          <w:rFonts w:ascii="Calibri" w:hAnsi="Calibri" w:cs="Calibri"/>
          <w:sz w:val="24"/>
          <w:szCs w:val="24"/>
        </w:rPr>
        <w:t xml:space="preserve">he </w:t>
      </w:r>
      <w:r>
        <w:rPr>
          <w:rFonts w:ascii="Calibri" w:hAnsi="Calibri" w:cs="Calibri"/>
          <w:sz w:val="24"/>
          <w:szCs w:val="24"/>
        </w:rPr>
        <w:t xml:space="preserve">was a leading fuchsia specialist.  He had initiated and contributed to major improvements to Highbury South, including repair of the toilet block and numerous practical projects which had improved the appearance of the site.  </w:t>
      </w:r>
    </w:p>
    <w:p w:rsidR="00952E5E" w:rsidRDefault="001E5D66">
      <w:pPr>
        <w:spacing w:after="240"/>
        <w:rPr>
          <w:rFonts w:ascii="Calibri" w:hAnsi="Calibri" w:cs="Calibri"/>
          <w:sz w:val="24"/>
          <w:szCs w:val="24"/>
        </w:rPr>
      </w:pPr>
      <w:r>
        <w:rPr>
          <w:rFonts w:ascii="Calibri" w:hAnsi="Calibri" w:cs="Calibri"/>
          <w:sz w:val="24"/>
          <w:szCs w:val="24"/>
        </w:rPr>
        <w:t xml:space="preserve">With regard to attendance at </w:t>
      </w:r>
      <w:r w:rsidR="00815FFC">
        <w:rPr>
          <w:rFonts w:ascii="Calibri" w:hAnsi="Calibri" w:cs="Calibri"/>
          <w:sz w:val="24"/>
          <w:szCs w:val="24"/>
        </w:rPr>
        <w:t>working part</w:t>
      </w:r>
      <w:r>
        <w:rPr>
          <w:rFonts w:ascii="Calibri" w:hAnsi="Calibri" w:cs="Calibri"/>
          <w:sz w:val="24"/>
          <w:szCs w:val="24"/>
        </w:rPr>
        <w:t xml:space="preserve">ies, he Chair emphasised that it was a requirement of </w:t>
      </w:r>
      <w:r w:rsidR="00571428">
        <w:rPr>
          <w:rFonts w:ascii="Calibri" w:hAnsi="Calibri" w:cs="Calibri"/>
          <w:sz w:val="24"/>
          <w:szCs w:val="24"/>
        </w:rPr>
        <w:t xml:space="preserve">our </w:t>
      </w:r>
      <w:r w:rsidR="00815FFC">
        <w:rPr>
          <w:rFonts w:ascii="Calibri" w:hAnsi="Calibri" w:cs="Calibri"/>
          <w:sz w:val="24"/>
          <w:szCs w:val="24"/>
        </w:rPr>
        <w:t>R</w:t>
      </w:r>
      <w:r w:rsidR="00571428">
        <w:rPr>
          <w:rFonts w:ascii="Calibri" w:hAnsi="Calibri" w:cs="Calibri"/>
          <w:sz w:val="24"/>
          <w:szCs w:val="24"/>
        </w:rPr>
        <w:t>ules and</w:t>
      </w:r>
      <w:r>
        <w:rPr>
          <w:rFonts w:ascii="Calibri" w:hAnsi="Calibri" w:cs="Calibri"/>
          <w:sz w:val="24"/>
          <w:szCs w:val="24"/>
        </w:rPr>
        <w:t xml:space="preserve"> </w:t>
      </w:r>
      <w:r w:rsidR="00815FFC">
        <w:rPr>
          <w:rFonts w:ascii="Calibri" w:hAnsi="Calibri" w:cs="Calibri"/>
          <w:sz w:val="24"/>
          <w:szCs w:val="24"/>
        </w:rPr>
        <w:t>C</w:t>
      </w:r>
      <w:r>
        <w:rPr>
          <w:rFonts w:ascii="Calibri" w:hAnsi="Calibri" w:cs="Calibri"/>
          <w:sz w:val="24"/>
          <w:szCs w:val="24"/>
        </w:rPr>
        <w:t xml:space="preserve">onstitution that each member attend </w:t>
      </w:r>
      <w:r w:rsidR="00571428">
        <w:rPr>
          <w:rFonts w:ascii="Calibri" w:hAnsi="Calibri" w:cs="Calibri"/>
          <w:sz w:val="24"/>
          <w:szCs w:val="24"/>
        </w:rPr>
        <w:t xml:space="preserve">at least </w:t>
      </w:r>
      <w:r>
        <w:rPr>
          <w:rFonts w:ascii="Calibri" w:hAnsi="Calibri" w:cs="Calibri"/>
          <w:sz w:val="24"/>
          <w:szCs w:val="24"/>
        </w:rPr>
        <w:t xml:space="preserve">one </w:t>
      </w:r>
      <w:r w:rsidR="00815FFC">
        <w:rPr>
          <w:rFonts w:ascii="Calibri" w:hAnsi="Calibri" w:cs="Calibri"/>
          <w:sz w:val="24"/>
          <w:szCs w:val="24"/>
        </w:rPr>
        <w:t>working part</w:t>
      </w:r>
      <w:r>
        <w:rPr>
          <w:rFonts w:ascii="Calibri" w:hAnsi="Calibri" w:cs="Calibri"/>
          <w:sz w:val="24"/>
          <w:szCs w:val="24"/>
        </w:rPr>
        <w:t>y each year</w:t>
      </w:r>
      <w:r w:rsidR="00815FFC">
        <w:rPr>
          <w:rFonts w:ascii="Calibri" w:hAnsi="Calibri" w:cs="Calibri"/>
          <w:sz w:val="24"/>
          <w:szCs w:val="24"/>
        </w:rPr>
        <w:t>, or make a contribution to site maintenance in other recognised ways</w:t>
      </w:r>
      <w:r>
        <w:rPr>
          <w:rFonts w:ascii="Calibri" w:hAnsi="Calibri" w:cs="Calibri"/>
          <w:sz w:val="24"/>
          <w:szCs w:val="24"/>
        </w:rPr>
        <w:t>.  In future</w:t>
      </w:r>
      <w:r w:rsidR="00815FFC">
        <w:rPr>
          <w:rFonts w:ascii="Calibri" w:hAnsi="Calibri" w:cs="Calibri"/>
          <w:sz w:val="24"/>
          <w:szCs w:val="24"/>
        </w:rPr>
        <w:t>,</w:t>
      </w:r>
      <w:r>
        <w:rPr>
          <w:rFonts w:ascii="Calibri" w:hAnsi="Calibri" w:cs="Calibri"/>
          <w:sz w:val="24"/>
          <w:szCs w:val="24"/>
        </w:rPr>
        <w:t xml:space="preserve"> </w:t>
      </w:r>
      <w:r w:rsidR="00815FFC">
        <w:rPr>
          <w:rFonts w:ascii="Calibri" w:hAnsi="Calibri" w:cs="Calibri"/>
          <w:sz w:val="24"/>
          <w:szCs w:val="24"/>
        </w:rPr>
        <w:t xml:space="preserve">attendance </w:t>
      </w:r>
      <w:r>
        <w:rPr>
          <w:rFonts w:ascii="Calibri" w:hAnsi="Calibri" w:cs="Calibri"/>
          <w:sz w:val="24"/>
          <w:szCs w:val="24"/>
        </w:rPr>
        <w:t>record</w:t>
      </w:r>
      <w:r w:rsidR="00815FFC">
        <w:rPr>
          <w:rFonts w:ascii="Calibri" w:hAnsi="Calibri" w:cs="Calibri"/>
          <w:sz w:val="24"/>
          <w:szCs w:val="24"/>
        </w:rPr>
        <w:t>s</w:t>
      </w:r>
      <w:r>
        <w:rPr>
          <w:rFonts w:ascii="Calibri" w:hAnsi="Calibri" w:cs="Calibri"/>
          <w:sz w:val="24"/>
          <w:szCs w:val="24"/>
        </w:rPr>
        <w:t xml:space="preserve"> will be kept.  The Committee continues to function well but a plea was made for further members to be involved. </w:t>
      </w:r>
    </w:p>
    <w:p w:rsidR="00952E5E" w:rsidRDefault="001E5D66">
      <w:pPr>
        <w:spacing w:after="240"/>
        <w:rPr>
          <w:rFonts w:ascii="Calibri" w:hAnsi="Calibri" w:cs="Calibri"/>
          <w:sz w:val="24"/>
          <w:szCs w:val="24"/>
        </w:rPr>
      </w:pPr>
      <w:r>
        <w:rPr>
          <w:rFonts w:ascii="Calibri" w:hAnsi="Calibri" w:cs="Calibri"/>
          <w:sz w:val="24"/>
          <w:szCs w:val="24"/>
        </w:rPr>
        <w:t xml:space="preserve">Last year the Chair announced that this would be the last year that Bob Heyman would continue in the role of Secretary as he had served the maximum </w:t>
      </w:r>
      <w:r w:rsidR="00815FFC">
        <w:rPr>
          <w:rFonts w:ascii="Calibri" w:hAnsi="Calibri" w:cs="Calibri"/>
          <w:sz w:val="24"/>
          <w:szCs w:val="24"/>
        </w:rPr>
        <w:t>five</w:t>
      </w:r>
      <w:r>
        <w:rPr>
          <w:rFonts w:ascii="Calibri" w:hAnsi="Calibri" w:cs="Calibri"/>
          <w:sz w:val="24"/>
          <w:szCs w:val="24"/>
        </w:rPr>
        <w:t xml:space="preserve"> years in this role</w:t>
      </w:r>
      <w:r w:rsidR="00815FFC">
        <w:rPr>
          <w:rFonts w:ascii="Calibri" w:hAnsi="Calibri" w:cs="Calibri"/>
          <w:sz w:val="24"/>
          <w:szCs w:val="24"/>
        </w:rPr>
        <w:t xml:space="preserve"> allowed by our Rules and Constitution</w:t>
      </w:r>
      <w:r>
        <w:rPr>
          <w:rFonts w:ascii="Calibri" w:hAnsi="Calibri" w:cs="Calibri"/>
          <w:sz w:val="24"/>
          <w:szCs w:val="24"/>
        </w:rPr>
        <w:t>.  Edmund said that he had writ</w:t>
      </w:r>
      <w:r w:rsidR="00815FFC">
        <w:rPr>
          <w:rFonts w:ascii="Calibri" w:hAnsi="Calibri" w:cs="Calibri"/>
          <w:sz w:val="24"/>
          <w:szCs w:val="24"/>
        </w:rPr>
        <w:t>ten</w:t>
      </w:r>
      <w:r>
        <w:rPr>
          <w:rFonts w:ascii="Calibri" w:hAnsi="Calibri" w:cs="Calibri"/>
          <w:sz w:val="24"/>
          <w:szCs w:val="24"/>
        </w:rPr>
        <w:t xml:space="preserve"> to all members asking </w:t>
      </w:r>
      <w:r w:rsidR="00815FFC">
        <w:rPr>
          <w:rFonts w:ascii="Calibri" w:hAnsi="Calibri" w:cs="Calibri"/>
          <w:sz w:val="24"/>
          <w:szCs w:val="24"/>
        </w:rPr>
        <w:t>if anyone was interested in filling</w:t>
      </w:r>
      <w:r>
        <w:rPr>
          <w:rFonts w:ascii="Calibri" w:hAnsi="Calibri" w:cs="Calibri"/>
          <w:sz w:val="24"/>
          <w:szCs w:val="24"/>
        </w:rPr>
        <w:t xml:space="preserve"> this position</w:t>
      </w:r>
      <w:r w:rsidR="00815FFC">
        <w:rPr>
          <w:rFonts w:ascii="Calibri" w:hAnsi="Calibri" w:cs="Calibri"/>
          <w:sz w:val="24"/>
          <w:szCs w:val="24"/>
        </w:rPr>
        <w:t>,</w:t>
      </w:r>
      <w:r>
        <w:rPr>
          <w:rFonts w:ascii="Calibri" w:hAnsi="Calibri" w:cs="Calibri"/>
          <w:sz w:val="24"/>
          <w:szCs w:val="24"/>
        </w:rPr>
        <w:t xml:space="preserve"> but </w:t>
      </w:r>
      <w:r w:rsidR="00815FFC">
        <w:rPr>
          <w:rFonts w:ascii="Calibri" w:hAnsi="Calibri" w:cs="Calibri"/>
          <w:sz w:val="24"/>
          <w:szCs w:val="24"/>
        </w:rPr>
        <w:t>without success</w:t>
      </w:r>
      <w:r>
        <w:rPr>
          <w:rFonts w:ascii="Calibri" w:hAnsi="Calibri" w:cs="Calibri"/>
          <w:sz w:val="24"/>
          <w:szCs w:val="24"/>
        </w:rPr>
        <w:t xml:space="preserve">.  Under the circumstances, Bob </w:t>
      </w:r>
      <w:r w:rsidR="003741CE">
        <w:rPr>
          <w:rFonts w:ascii="Calibri" w:hAnsi="Calibri" w:cs="Calibri"/>
          <w:sz w:val="24"/>
          <w:szCs w:val="24"/>
        </w:rPr>
        <w:t>has agreed to</w:t>
      </w:r>
      <w:r>
        <w:rPr>
          <w:rFonts w:ascii="Calibri" w:hAnsi="Calibri" w:cs="Calibri"/>
          <w:sz w:val="24"/>
          <w:szCs w:val="24"/>
        </w:rPr>
        <w:t xml:space="preserve"> </w:t>
      </w:r>
      <w:r w:rsidR="003741CE">
        <w:rPr>
          <w:rFonts w:ascii="Calibri" w:hAnsi="Calibri" w:cs="Calibri"/>
          <w:sz w:val="24"/>
          <w:szCs w:val="24"/>
        </w:rPr>
        <w:t>pur himself forward for</w:t>
      </w:r>
      <w:r>
        <w:rPr>
          <w:rFonts w:ascii="Calibri" w:hAnsi="Calibri" w:cs="Calibri"/>
          <w:sz w:val="24"/>
          <w:szCs w:val="24"/>
        </w:rPr>
        <w:t xml:space="preserve"> the position of Secretary for a</w:t>
      </w:r>
      <w:r w:rsidR="003741CE">
        <w:rPr>
          <w:rFonts w:ascii="Calibri" w:hAnsi="Calibri" w:cs="Calibri"/>
          <w:sz w:val="24"/>
          <w:szCs w:val="24"/>
        </w:rPr>
        <w:t xml:space="preserve"> further</w:t>
      </w:r>
      <w:r>
        <w:rPr>
          <w:rFonts w:ascii="Calibri" w:hAnsi="Calibri" w:cs="Calibri"/>
          <w:sz w:val="24"/>
          <w:szCs w:val="24"/>
        </w:rPr>
        <w:t xml:space="preserve"> year</w:t>
      </w:r>
      <w:r w:rsidR="003741CE">
        <w:rPr>
          <w:rFonts w:ascii="Calibri" w:hAnsi="Calibri" w:cs="Calibri"/>
          <w:sz w:val="24"/>
          <w:szCs w:val="24"/>
        </w:rPr>
        <w:t xml:space="preserve"> providing that some of the workload could be redistributed</w:t>
      </w:r>
      <w:r>
        <w:rPr>
          <w:rFonts w:ascii="Calibri" w:hAnsi="Calibri" w:cs="Calibri"/>
          <w:sz w:val="24"/>
          <w:szCs w:val="24"/>
        </w:rPr>
        <w:t>.</w:t>
      </w:r>
      <w:r w:rsidR="003741CE">
        <w:rPr>
          <w:rFonts w:ascii="Calibri" w:hAnsi="Calibri" w:cs="Calibri"/>
          <w:sz w:val="24"/>
          <w:szCs w:val="24"/>
        </w:rPr>
        <w:t xml:space="preserve"> Mark Homer, the Membership Secretary, has kindly offered to take on the main role in recruiting new members; and the Chair has agreed to take responsibility for the Annual Barbecue and Show.</w:t>
      </w:r>
    </w:p>
    <w:p w:rsidR="003741CE" w:rsidRDefault="001E5D66">
      <w:pPr>
        <w:spacing w:after="240"/>
        <w:rPr>
          <w:rFonts w:ascii="Calibri" w:hAnsi="Calibri" w:cs="Calibri"/>
          <w:sz w:val="24"/>
          <w:szCs w:val="24"/>
        </w:rPr>
      </w:pPr>
      <w:r>
        <w:rPr>
          <w:rFonts w:ascii="Calibri" w:hAnsi="Calibri" w:cs="Calibri"/>
          <w:sz w:val="24"/>
          <w:szCs w:val="24"/>
        </w:rPr>
        <w:t xml:space="preserve">The highlight of the past year, our annual Show, included a higher quantity of exhibits despite the attendance being </w:t>
      </w:r>
      <w:r w:rsidR="003741CE">
        <w:rPr>
          <w:rFonts w:ascii="Calibri" w:hAnsi="Calibri" w:cs="Calibri"/>
          <w:sz w:val="24"/>
          <w:szCs w:val="24"/>
        </w:rPr>
        <w:t xml:space="preserve">rather </w:t>
      </w:r>
      <w:r>
        <w:rPr>
          <w:rFonts w:ascii="Calibri" w:hAnsi="Calibri" w:cs="Calibri"/>
          <w:sz w:val="24"/>
          <w:szCs w:val="24"/>
        </w:rPr>
        <w:t>smaller than usual, p</w:t>
      </w:r>
      <w:r w:rsidR="003741CE">
        <w:rPr>
          <w:rFonts w:ascii="Calibri" w:hAnsi="Calibri" w:cs="Calibri"/>
          <w:sz w:val="24"/>
          <w:szCs w:val="24"/>
        </w:rPr>
        <w:t>erhaps</w:t>
      </w:r>
      <w:r>
        <w:rPr>
          <w:rFonts w:ascii="Calibri" w:hAnsi="Calibri" w:cs="Calibri"/>
          <w:sz w:val="24"/>
          <w:szCs w:val="24"/>
        </w:rPr>
        <w:t xml:space="preserve"> because it was held over the bank holiday weekend.  </w:t>
      </w:r>
    </w:p>
    <w:p w:rsidR="00952E5E" w:rsidRDefault="001E5D66">
      <w:pPr>
        <w:spacing w:after="240"/>
        <w:rPr>
          <w:rFonts w:ascii="Calibri" w:hAnsi="Calibri" w:cs="Calibri"/>
          <w:sz w:val="24"/>
          <w:szCs w:val="24"/>
        </w:rPr>
      </w:pPr>
      <w:r>
        <w:rPr>
          <w:rFonts w:ascii="Calibri" w:hAnsi="Calibri" w:cs="Calibri"/>
          <w:sz w:val="24"/>
          <w:szCs w:val="24"/>
        </w:rPr>
        <w:t>The Chair thanked all who had contributed to the Association over the past year, in particular members of the Committee plus Phil Leonard</w:t>
      </w:r>
      <w:r w:rsidR="003741CE">
        <w:rPr>
          <w:rFonts w:ascii="Calibri" w:hAnsi="Calibri" w:cs="Calibri"/>
          <w:sz w:val="24"/>
          <w:szCs w:val="24"/>
        </w:rPr>
        <w:t xml:space="preserve"> (mowing </w:t>
      </w:r>
      <w:r w:rsidR="007F5609">
        <w:rPr>
          <w:rFonts w:ascii="Calibri" w:hAnsi="Calibri" w:cs="Calibri"/>
          <w:sz w:val="24"/>
          <w:szCs w:val="24"/>
        </w:rPr>
        <w:t xml:space="preserve">main tracks </w:t>
      </w:r>
      <w:r w:rsidR="003741CE">
        <w:rPr>
          <w:rFonts w:ascii="Calibri" w:hAnsi="Calibri" w:cs="Calibri"/>
          <w:sz w:val="24"/>
          <w:szCs w:val="24"/>
        </w:rPr>
        <w:t>and machinery repairs)</w:t>
      </w:r>
      <w:r>
        <w:rPr>
          <w:rFonts w:ascii="Calibri" w:hAnsi="Calibri" w:cs="Calibri"/>
          <w:sz w:val="24"/>
          <w:szCs w:val="24"/>
        </w:rPr>
        <w:t xml:space="preserve">, David Robinson, Brian </w:t>
      </w:r>
      <w:proofErr w:type="spellStart"/>
      <w:r>
        <w:rPr>
          <w:rFonts w:ascii="Calibri" w:hAnsi="Calibri" w:cs="Calibri"/>
          <w:sz w:val="24"/>
          <w:szCs w:val="24"/>
        </w:rPr>
        <w:t>O'Doherty</w:t>
      </w:r>
      <w:proofErr w:type="spellEnd"/>
      <w:r w:rsidR="003741CE">
        <w:rPr>
          <w:rFonts w:ascii="Calibri" w:hAnsi="Calibri" w:cs="Calibri"/>
          <w:sz w:val="24"/>
          <w:szCs w:val="24"/>
        </w:rPr>
        <w:t xml:space="preserve"> and</w:t>
      </w:r>
      <w:r>
        <w:rPr>
          <w:rFonts w:ascii="Calibri" w:hAnsi="Calibri" w:cs="Calibri"/>
          <w:sz w:val="24"/>
          <w:szCs w:val="24"/>
        </w:rPr>
        <w:t xml:space="preserve"> Brian Dawson</w:t>
      </w:r>
      <w:r w:rsidR="003741CE">
        <w:rPr>
          <w:rFonts w:ascii="Calibri" w:hAnsi="Calibri" w:cs="Calibri"/>
          <w:sz w:val="24"/>
          <w:szCs w:val="24"/>
        </w:rPr>
        <w:t xml:space="preserve"> (mowing orchards)</w:t>
      </w:r>
      <w:r>
        <w:rPr>
          <w:rFonts w:ascii="Calibri" w:hAnsi="Calibri" w:cs="Calibri"/>
          <w:sz w:val="24"/>
          <w:szCs w:val="24"/>
        </w:rPr>
        <w:t>, Fiona Clarke</w:t>
      </w:r>
      <w:r w:rsidR="007F5609">
        <w:rPr>
          <w:rFonts w:ascii="Calibri" w:hAnsi="Calibri" w:cs="Calibri"/>
          <w:sz w:val="24"/>
          <w:szCs w:val="24"/>
        </w:rPr>
        <w:t xml:space="preserve"> (orchard maintenance),</w:t>
      </w:r>
      <w:r>
        <w:rPr>
          <w:rFonts w:ascii="Calibri" w:hAnsi="Calibri" w:cs="Calibri"/>
          <w:sz w:val="24"/>
          <w:szCs w:val="24"/>
        </w:rPr>
        <w:t xml:space="preserve"> Yvonne Hall (auditor), David </w:t>
      </w:r>
      <w:r w:rsidR="007F5609">
        <w:rPr>
          <w:rFonts w:ascii="Calibri" w:hAnsi="Calibri" w:cs="Calibri"/>
          <w:sz w:val="24"/>
          <w:szCs w:val="24"/>
        </w:rPr>
        <w:t xml:space="preserve">Joe and Jane </w:t>
      </w:r>
      <w:r>
        <w:rPr>
          <w:rFonts w:ascii="Calibri" w:hAnsi="Calibri" w:cs="Calibri"/>
          <w:sz w:val="24"/>
          <w:szCs w:val="24"/>
        </w:rPr>
        <w:t>Callan</w:t>
      </w:r>
      <w:r w:rsidR="007F5609">
        <w:rPr>
          <w:rFonts w:ascii="Calibri" w:hAnsi="Calibri" w:cs="Calibri"/>
          <w:sz w:val="24"/>
          <w:szCs w:val="24"/>
        </w:rPr>
        <w:t xml:space="preserve"> </w:t>
      </w:r>
      <w:r>
        <w:rPr>
          <w:rFonts w:ascii="Calibri" w:hAnsi="Calibri" w:cs="Calibri"/>
          <w:sz w:val="24"/>
          <w:szCs w:val="24"/>
        </w:rPr>
        <w:t>(catering), Chris Sutcliffe (machinery maintenance), Jenny Wigston, Gavin and Joan Aarvold and other helpers (for the success of the West Jesmond Community Garden) and Glen</w:t>
      </w:r>
      <w:r w:rsidR="00B468BB">
        <w:rPr>
          <w:rFonts w:ascii="Calibri" w:hAnsi="Calibri" w:cs="Calibri"/>
          <w:sz w:val="24"/>
          <w:szCs w:val="24"/>
        </w:rPr>
        <w:t>n</w:t>
      </w:r>
      <w:r>
        <w:rPr>
          <w:rFonts w:ascii="Calibri" w:hAnsi="Calibri" w:cs="Calibri"/>
          <w:sz w:val="24"/>
          <w:szCs w:val="24"/>
        </w:rPr>
        <w:t xml:space="preserve"> Davy (</w:t>
      </w:r>
      <w:r w:rsidR="007F5609">
        <w:rPr>
          <w:rFonts w:ascii="Calibri" w:hAnsi="Calibri" w:cs="Calibri"/>
          <w:sz w:val="24"/>
          <w:szCs w:val="24"/>
        </w:rPr>
        <w:t xml:space="preserve">water </w:t>
      </w:r>
      <w:r w:rsidR="007F5609">
        <w:rPr>
          <w:rFonts w:ascii="Calibri" w:hAnsi="Calibri" w:cs="Calibri"/>
          <w:sz w:val="24"/>
          <w:szCs w:val="24"/>
        </w:rPr>
        <w:lastRenderedPageBreak/>
        <w:t>supply</w:t>
      </w:r>
      <w:r>
        <w:rPr>
          <w:rFonts w:ascii="Calibri" w:hAnsi="Calibri" w:cs="Calibri"/>
          <w:sz w:val="24"/>
          <w:szCs w:val="24"/>
        </w:rPr>
        <w:t>).</w:t>
      </w:r>
    </w:p>
    <w:p w:rsidR="00952E5E" w:rsidRDefault="001E5D66">
      <w:pPr>
        <w:spacing w:after="240"/>
        <w:rPr>
          <w:rFonts w:ascii="Calibri" w:hAnsi="Calibri" w:cs="Calibri"/>
          <w:sz w:val="24"/>
          <w:szCs w:val="24"/>
        </w:rPr>
      </w:pPr>
      <w:r>
        <w:rPr>
          <w:rFonts w:ascii="Calibri" w:hAnsi="Calibri" w:cs="Calibri"/>
          <w:b/>
          <w:sz w:val="24"/>
          <w:szCs w:val="24"/>
        </w:rPr>
        <w:t>Secretary’s Report</w:t>
      </w:r>
      <w:r>
        <w:rPr>
          <w:rFonts w:ascii="Calibri" w:hAnsi="Calibri" w:cs="Calibri"/>
          <w:sz w:val="24"/>
          <w:szCs w:val="24"/>
        </w:rPr>
        <w:t xml:space="preserve"> Bob Heyman told the Meeting that his decision to continue as Secretary was </w:t>
      </w:r>
      <w:r w:rsidR="007F5609">
        <w:rPr>
          <w:rFonts w:ascii="Calibri" w:hAnsi="Calibri" w:cs="Calibri"/>
          <w:sz w:val="24"/>
          <w:szCs w:val="24"/>
        </w:rPr>
        <w:t>made possible</w:t>
      </w:r>
      <w:r>
        <w:rPr>
          <w:rFonts w:ascii="Calibri" w:hAnsi="Calibri" w:cs="Calibri"/>
          <w:sz w:val="24"/>
          <w:szCs w:val="24"/>
        </w:rPr>
        <w:t xml:space="preserve"> by Mark Homer's </w:t>
      </w:r>
      <w:r w:rsidR="007F5609">
        <w:rPr>
          <w:rFonts w:ascii="Calibri" w:hAnsi="Calibri" w:cs="Calibri"/>
          <w:sz w:val="24"/>
          <w:szCs w:val="24"/>
        </w:rPr>
        <w:t xml:space="preserve">and Edmund Smith’s </w:t>
      </w:r>
      <w:r>
        <w:rPr>
          <w:rFonts w:ascii="Calibri" w:hAnsi="Calibri" w:cs="Calibri"/>
          <w:sz w:val="24"/>
          <w:szCs w:val="24"/>
        </w:rPr>
        <w:t xml:space="preserve">kind agreement to </w:t>
      </w:r>
      <w:r w:rsidR="007F5609">
        <w:rPr>
          <w:rFonts w:ascii="Calibri" w:hAnsi="Calibri" w:cs="Calibri"/>
          <w:sz w:val="24"/>
          <w:szCs w:val="24"/>
        </w:rPr>
        <w:t>take responsibility for recruitment and the show respectively</w:t>
      </w:r>
      <w:r>
        <w:rPr>
          <w:rFonts w:ascii="Calibri" w:hAnsi="Calibri" w:cs="Calibri"/>
          <w:sz w:val="24"/>
          <w:szCs w:val="24"/>
        </w:rPr>
        <w:t xml:space="preserve">.  Bob </w:t>
      </w:r>
      <w:r w:rsidR="007F5609">
        <w:rPr>
          <w:rFonts w:ascii="Calibri" w:hAnsi="Calibri" w:cs="Calibri"/>
          <w:sz w:val="24"/>
          <w:szCs w:val="24"/>
        </w:rPr>
        <w:t>would meet all new members</w:t>
      </w:r>
      <w:r>
        <w:rPr>
          <w:rFonts w:ascii="Calibri" w:hAnsi="Calibri" w:cs="Calibri"/>
          <w:sz w:val="24"/>
          <w:szCs w:val="24"/>
        </w:rPr>
        <w:t xml:space="preserve"> after Mark had </w:t>
      </w:r>
      <w:r w:rsidR="007F5609">
        <w:rPr>
          <w:rFonts w:ascii="Calibri" w:hAnsi="Calibri" w:cs="Calibri"/>
          <w:sz w:val="24"/>
          <w:szCs w:val="24"/>
        </w:rPr>
        <w:t>recruited</w:t>
      </w:r>
      <w:r>
        <w:rPr>
          <w:rFonts w:ascii="Calibri" w:hAnsi="Calibri" w:cs="Calibri"/>
          <w:sz w:val="24"/>
          <w:szCs w:val="24"/>
        </w:rPr>
        <w:t xml:space="preserve"> them.  He thanked </w:t>
      </w:r>
      <w:r w:rsidR="007F5609">
        <w:rPr>
          <w:rFonts w:ascii="Calibri" w:hAnsi="Calibri" w:cs="Calibri"/>
          <w:sz w:val="24"/>
          <w:szCs w:val="24"/>
        </w:rPr>
        <w:t>those with</w:t>
      </w:r>
      <w:r>
        <w:rPr>
          <w:rFonts w:ascii="Calibri" w:hAnsi="Calibri" w:cs="Calibri"/>
          <w:sz w:val="24"/>
          <w:szCs w:val="24"/>
        </w:rPr>
        <w:t xml:space="preserve"> plots close to the new Highbury gate (now named Hugh's Gate after Hugh Smith following enlargement of the area and a ceremony in September)</w:t>
      </w:r>
      <w:r w:rsidR="007F5609">
        <w:rPr>
          <w:rFonts w:ascii="Calibri" w:hAnsi="Calibri" w:cs="Calibri"/>
          <w:sz w:val="24"/>
          <w:szCs w:val="24"/>
        </w:rPr>
        <w:t xml:space="preserve"> for making this entrance to our site look so attractive</w:t>
      </w:r>
      <w:r>
        <w:rPr>
          <w:rFonts w:ascii="Calibri" w:hAnsi="Calibri" w:cs="Calibri"/>
          <w:sz w:val="24"/>
          <w:szCs w:val="24"/>
        </w:rPr>
        <w:t xml:space="preserve">. </w:t>
      </w:r>
      <w:r w:rsidR="003F7582">
        <w:rPr>
          <w:rFonts w:ascii="Calibri" w:hAnsi="Calibri" w:cs="Calibri"/>
          <w:sz w:val="24"/>
          <w:szCs w:val="24"/>
        </w:rPr>
        <w:t xml:space="preserve"> </w:t>
      </w:r>
      <w:r>
        <w:rPr>
          <w:rFonts w:ascii="Calibri" w:hAnsi="Calibri" w:cs="Calibri"/>
          <w:sz w:val="24"/>
          <w:szCs w:val="24"/>
        </w:rPr>
        <w:t>Mary Robinson was thanked for buying hedge shrubs for the allotment perimeter</w:t>
      </w:r>
      <w:r w:rsidR="003F7582">
        <w:rPr>
          <w:rFonts w:ascii="Calibri" w:hAnsi="Calibri" w:cs="Calibri"/>
          <w:sz w:val="24"/>
          <w:szCs w:val="24"/>
        </w:rPr>
        <w:t xml:space="preserve"> and organising this project</w:t>
      </w:r>
      <w:r>
        <w:rPr>
          <w:rFonts w:ascii="Calibri" w:hAnsi="Calibri" w:cs="Calibri"/>
          <w:sz w:val="24"/>
          <w:szCs w:val="24"/>
        </w:rPr>
        <w:t>.</w:t>
      </w:r>
      <w:r w:rsidR="003F7582">
        <w:rPr>
          <w:rFonts w:ascii="Calibri" w:hAnsi="Calibri" w:cs="Calibri"/>
          <w:sz w:val="24"/>
          <w:szCs w:val="24"/>
        </w:rPr>
        <w:t xml:space="preserve"> </w:t>
      </w:r>
      <w:r>
        <w:rPr>
          <w:rFonts w:ascii="Calibri" w:hAnsi="Calibri" w:cs="Calibri"/>
          <w:sz w:val="24"/>
          <w:szCs w:val="24"/>
        </w:rPr>
        <w:t xml:space="preserve">A new storage hut was to be erected close to the existing shed.  </w:t>
      </w:r>
      <w:r w:rsidR="003F7582">
        <w:rPr>
          <w:rFonts w:ascii="Calibri" w:hAnsi="Calibri" w:cs="Calibri"/>
          <w:sz w:val="24"/>
          <w:szCs w:val="24"/>
        </w:rPr>
        <w:t>This would allow the main hut to be cleared and used for meetings etc.  The West Jesmond School and Community Garden group were working with a local councillor and dementia charities on a scheme which would allow people with this condition to visit our site and garden in suitable conditions, with the hut available as a shelter during inclement weather.</w:t>
      </w:r>
    </w:p>
    <w:p w:rsidR="00952E5E" w:rsidRDefault="001E5D66">
      <w:pPr>
        <w:spacing w:after="240"/>
        <w:rPr>
          <w:rFonts w:ascii="Calibri" w:hAnsi="Calibri" w:cs="Calibri"/>
          <w:b/>
          <w:sz w:val="24"/>
          <w:szCs w:val="24"/>
        </w:rPr>
      </w:pPr>
      <w:r>
        <w:rPr>
          <w:rFonts w:ascii="Calibri" w:hAnsi="Calibri" w:cs="Calibri"/>
          <w:sz w:val="24"/>
          <w:szCs w:val="24"/>
        </w:rPr>
        <w:t xml:space="preserve">Edmund had referred to the Charitable Trust that had been formed to manage parks and allotments in Newcastle.  </w:t>
      </w:r>
      <w:r w:rsidR="003F7582">
        <w:rPr>
          <w:rFonts w:ascii="Calibri" w:hAnsi="Calibri" w:cs="Calibri"/>
          <w:sz w:val="24"/>
          <w:szCs w:val="24"/>
        </w:rPr>
        <w:t xml:space="preserve">However, the Freemen </w:t>
      </w:r>
      <w:r w:rsidR="001D5517">
        <w:rPr>
          <w:rFonts w:ascii="Calibri" w:hAnsi="Calibri" w:cs="Calibri"/>
          <w:sz w:val="24"/>
          <w:szCs w:val="24"/>
        </w:rPr>
        <w:t xml:space="preserve">of Newcastle have the right to take back management of about 12 </w:t>
      </w:r>
      <w:r w:rsidR="00B468BB">
        <w:rPr>
          <w:rFonts w:ascii="Calibri" w:hAnsi="Calibri" w:cs="Calibri"/>
          <w:sz w:val="24"/>
          <w:szCs w:val="24"/>
        </w:rPr>
        <w:t xml:space="preserve">‘wartime’ </w:t>
      </w:r>
      <w:r w:rsidR="001D5517">
        <w:rPr>
          <w:rFonts w:ascii="Calibri" w:hAnsi="Calibri" w:cs="Calibri"/>
          <w:sz w:val="24"/>
          <w:szCs w:val="24"/>
        </w:rPr>
        <w:t>sites</w:t>
      </w:r>
      <w:bookmarkStart w:id="0" w:name="_GoBack"/>
      <w:bookmarkEnd w:id="0"/>
      <w:r w:rsidR="001D5517">
        <w:rPr>
          <w:rFonts w:ascii="Calibri" w:hAnsi="Calibri" w:cs="Calibri"/>
          <w:sz w:val="24"/>
          <w:szCs w:val="24"/>
        </w:rPr>
        <w:t>, including ours</w:t>
      </w:r>
      <w:r>
        <w:rPr>
          <w:rFonts w:ascii="Calibri" w:hAnsi="Calibri" w:cs="Calibri"/>
          <w:sz w:val="24"/>
          <w:szCs w:val="24"/>
        </w:rPr>
        <w:t xml:space="preserve">.  </w:t>
      </w:r>
      <w:r w:rsidR="001D5517">
        <w:rPr>
          <w:rFonts w:ascii="Calibri" w:hAnsi="Calibri" w:cs="Calibri"/>
          <w:sz w:val="24"/>
          <w:szCs w:val="24"/>
        </w:rPr>
        <w:t xml:space="preserve">The Trust will take temporary responsibility for these sites during 2019-20.  </w:t>
      </w:r>
      <w:r w:rsidR="001D5517" w:rsidRPr="001D5517">
        <w:rPr>
          <w:rFonts w:ascii="Calibri" w:hAnsi="Calibri" w:cs="Calibri"/>
          <w:sz w:val="24"/>
          <w:szCs w:val="24"/>
        </w:rPr>
        <w:t xml:space="preserve">If </w:t>
      </w:r>
      <w:r w:rsidR="001D5517">
        <w:rPr>
          <w:rFonts w:ascii="Calibri" w:hAnsi="Calibri" w:cs="Calibri"/>
          <w:sz w:val="24"/>
          <w:szCs w:val="24"/>
        </w:rPr>
        <w:t>our site does subsequently come under Freemen control</w:t>
      </w:r>
      <w:r w:rsidR="001D5517" w:rsidRPr="001D5517">
        <w:rPr>
          <w:rFonts w:ascii="Calibri" w:hAnsi="Calibri" w:cs="Calibri"/>
          <w:sz w:val="24"/>
          <w:szCs w:val="24"/>
        </w:rPr>
        <w:t>, it will mean a lower rent for the site but the Association will become responsible for managing the external boundaries of the site.</w:t>
      </w:r>
    </w:p>
    <w:p w:rsidR="00952E5E" w:rsidRDefault="001E5D66">
      <w:pPr>
        <w:spacing w:after="240"/>
        <w:rPr>
          <w:rFonts w:ascii="Calibri" w:hAnsi="Calibri" w:cs="Calibri"/>
          <w:sz w:val="24"/>
          <w:szCs w:val="24"/>
        </w:rPr>
      </w:pPr>
      <w:r>
        <w:rPr>
          <w:rFonts w:ascii="Calibri" w:hAnsi="Calibri" w:cs="Calibri"/>
          <w:b/>
          <w:sz w:val="24"/>
          <w:szCs w:val="24"/>
        </w:rPr>
        <w:t>Treasurer’s Report</w:t>
      </w:r>
      <w:r>
        <w:rPr>
          <w:rFonts w:ascii="Calibri" w:hAnsi="Calibri" w:cs="Calibri"/>
          <w:sz w:val="24"/>
          <w:szCs w:val="24"/>
        </w:rPr>
        <w:t xml:space="preserve"> Anne Paton informed the Meeting that the finances of </w:t>
      </w:r>
      <w:proofErr w:type="gramStart"/>
      <w:r>
        <w:rPr>
          <w:rFonts w:ascii="Calibri" w:hAnsi="Calibri" w:cs="Calibri"/>
          <w:sz w:val="24"/>
          <w:szCs w:val="24"/>
        </w:rPr>
        <w:t>the  Association</w:t>
      </w:r>
      <w:proofErr w:type="gramEnd"/>
      <w:r>
        <w:rPr>
          <w:rFonts w:ascii="Calibri" w:hAnsi="Calibri" w:cs="Calibri"/>
          <w:sz w:val="24"/>
          <w:szCs w:val="24"/>
        </w:rPr>
        <w:t xml:space="preserve"> were satisfactory.  The current </w:t>
      </w:r>
      <w:r w:rsidR="001D5517">
        <w:rPr>
          <w:rFonts w:ascii="Calibri" w:hAnsi="Calibri" w:cs="Calibri"/>
          <w:sz w:val="24"/>
          <w:szCs w:val="24"/>
        </w:rPr>
        <w:t xml:space="preserve">cash </w:t>
      </w:r>
      <w:r>
        <w:rPr>
          <w:rFonts w:ascii="Calibri" w:hAnsi="Calibri" w:cs="Calibri"/>
          <w:sz w:val="24"/>
          <w:szCs w:val="24"/>
        </w:rPr>
        <w:t xml:space="preserve">balance was </w:t>
      </w:r>
      <w:r w:rsidR="001D5517">
        <w:rPr>
          <w:rFonts w:ascii="Calibri" w:hAnsi="Calibri" w:cs="Calibri"/>
          <w:sz w:val="24"/>
          <w:szCs w:val="24"/>
        </w:rPr>
        <w:t>around</w:t>
      </w:r>
      <w:r>
        <w:rPr>
          <w:rFonts w:ascii="Calibri" w:hAnsi="Calibri" w:cs="Calibri"/>
          <w:sz w:val="24"/>
          <w:szCs w:val="24"/>
        </w:rPr>
        <w:t xml:space="preserve"> £10,000</w:t>
      </w:r>
      <w:r w:rsidR="001D5517">
        <w:rPr>
          <w:rFonts w:ascii="Calibri" w:hAnsi="Calibri" w:cs="Calibri"/>
          <w:sz w:val="24"/>
          <w:szCs w:val="24"/>
        </w:rPr>
        <w:t xml:space="preserve"> in surplus</w:t>
      </w:r>
      <w:r>
        <w:rPr>
          <w:rFonts w:ascii="Calibri" w:hAnsi="Calibri" w:cs="Calibri"/>
          <w:sz w:val="24"/>
          <w:szCs w:val="24"/>
        </w:rPr>
        <w:t xml:space="preserve">.  </w:t>
      </w:r>
      <w:r w:rsidR="001D5517">
        <w:rPr>
          <w:rFonts w:ascii="Calibri" w:hAnsi="Calibri" w:cs="Calibri"/>
          <w:sz w:val="24"/>
          <w:szCs w:val="24"/>
        </w:rPr>
        <w:t>S</w:t>
      </w:r>
      <w:r>
        <w:rPr>
          <w:rFonts w:ascii="Calibri" w:hAnsi="Calibri" w:cs="Calibri"/>
          <w:sz w:val="24"/>
          <w:szCs w:val="24"/>
        </w:rPr>
        <w:t xml:space="preserve">he </w:t>
      </w:r>
      <w:r w:rsidR="001D5517">
        <w:rPr>
          <w:rFonts w:ascii="Calibri" w:hAnsi="Calibri" w:cs="Calibri"/>
          <w:sz w:val="24"/>
          <w:szCs w:val="24"/>
        </w:rPr>
        <w:t xml:space="preserve">therefore </w:t>
      </w:r>
      <w:r>
        <w:rPr>
          <w:rFonts w:ascii="Calibri" w:hAnsi="Calibri" w:cs="Calibri"/>
          <w:sz w:val="24"/>
          <w:szCs w:val="24"/>
        </w:rPr>
        <w:t xml:space="preserve">proposed that the 2019 rents should remain at the 2018 level and this was agreed by the Meeting.  The </w:t>
      </w:r>
      <w:r w:rsidR="001D5517">
        <w:rPr>
          <w:rFonts w:ascii="Calibri" w:hAnsi="Calibri" w:cs="Calibri"/>
          <w:sz w:val="24"/>
          <w:szCs w:val="24"/>
        </w:rPr>
        <w:t>rents</w:t>
      </w:r>
      <w:r>
        <w:rPr>
          <w:rFonts w:ascii="Calibri" w:hAnsi="Calibri" w:cs="Calibri"/>
          <w:sz w:val="24"/>
          <w:szCs w:val="24"/>
        </w:rPr>
        <w:t xml:space="preserve"> are as follows (concessionary rates in brackets):</w:t>
      </w:r>
    </w:p>
    <w:p w:rsidR="00952E5E" w:rsidRDefault="001E5D66">
      <w:pPr>
        <w:rPr>
          <w:rFonts w:ascii="Calibri" w:hAnsi="Calibri" w:cs="Calibri"/>
          <w:sz w:val="24"/>
          <w:szCs w:val="24"/>
        </w:rPr>
      </w:pPr>
      <w:r>
        <w:rPr>
          <w:rFonts w:ascii="Calibri" w:hAnsi="Calibri" w:cs="Calibri"/>
          <w:sz w:val="24"/>
          <w:szCs w:val="24"/>
        </w:rPr>
        <w:t>Full Plot</w:t>
      </w:r>
      <w:r>
        <w:rPr>
          <w:rFonts w:ascii="Calibri" w:hAnsi="Calibri" w:cs="Calibri"/>
          <w:sz w:val="24"/>
          <w:szCs w:val="24"/>
        </w:rPr>
        <w:tab/>
      </w:r>
      <w:r>
        <w:rPr>
          <w:rFonts w:ascii="Calibri" w:hAnsi="Calibri" w:cs="Calibri"/>
          <w:sz w:val="24"/>
          <w:szCs w:val="24"/>
        </w:rPr>
        <w:tab/>
        <w:t>£</w:t>
      </w:r>
      <w:proofErr w:type="gramStart"/>
      <w:r>
        <w:rPr>
          <w:rFonts w:ascii="Calibri" w:hAnsi="Calibri" w:cs="Calibri"/>
          <w:sz w:val="24"/>
          <w:szCs w:val="24"/>
        </w:rPr>
        <w:t>68  (</w:t>
      </w:r>
      <w:proofErr w:type="gramEnd"/>
      <w:r>
        <w:rPr>
          <w:rFonts w:ascii="Calibri" w:hAnsi="Calibri" w:cs="Calibri"/>
          <w:sz w:val="24"/>
          <w:szCs w:val="24"/>
        </w:rPr>
        <w:t>£64)</w:t>
      </w:r>
    </w:p>
    <w:p w:rsidR="00952E5E" w:rsidRDefault="001E5D66">
      <w:pPr>
        <w:rPr>
          <w:rFonts w:ascii="Calibri" w:hAnsi="Calibri" w:cs="Calibri"/>
          <w:sz w:val="24"/>
          <w:szCs w:val="24"/>
        </w:rPr>
      </w:pPr>
      <w:r>
        <w:rPr>
          <w:rFonts w:ascii="Calibri" w:hAnsi="Calibri" w:cs="Calibri"/>
          <w:sz w:val="24"/>
          <w:szCs w:val="24"/>
        </w:rPr>
        <w:t>Half Plot</w:t>
      </w:r>
      <w:r>
        <w:rPr>
          <w:rFonts w:ascii="Calibri" w:hAnsi="Calibri" w:cs="Calibri"/>
          <w:sz w:val="24"/>
          <w:szCs w:val="24"/>
        </w:rPr>
        <w:tab/>
      </w:r>
      <w:r>
        <w:rPr>
          <w:rFonts w:ascii="Calibri" w:hAnsi="Calibri" w:cs="Calibri"/>
          <w:sz w:val="24"/>
          <w:szCs w:val="24"/>
        </w:rPr>
        <w:tab/>
        <w:t>£</w:t>
      </w:r>
      <w:proofErr w:type="gramStart"/>
      <w:r>
        <w:rPr>
          <w:rFonts w:ascii="Calibri" w:hAnsi="Calibri" w:cs="Calibri"/>
          <w:sz w:val="24"/>
          <w:szCs w:val="24"/>
        </w:rPr>
        <w:t>34  (</w:t>
      </w:r>
      <w:proofErr w:type="gramEnd"/>
      <w:r>
        <w:rPr>
          <w:rFonts w:ascii="Calibri" w:hAnsi="Calibri" w:cs="Calibri"/>
          <w:sz w:val="24"/>
          <w:szCs w:val="24"/>
        </w:rPr>
        <w:t>£32)</w:t>
      </w:r>
    </w:p>
    <w:p w:rsidR="00952E5E" w:rsidRDefault="001E5D66">
      <w:pPr>
        <w:spacing w:after="240"/>
        <w:rPr>
          <w:rFonts w:ascii="Calibri" w:hAnsi="Calibri" w:cs="Calibri"/>
          <w:sz w:val="24"/>
          <w:szCs w:val="24"/>
        </w:rPr>
      </w:pPr>
      <w:r>
        <w:rPr>
          <w:rFonts w:ascii="Calibri" w:hAnsi="Calibri" w:cs="Calibri"/>
          <w:sz w:val="24"/>
          <w:szCs w:val="24"/>
        </w:rPr>
        <w:t>Quarter Plot</w:t>
      </w:r>
      <w:r>
        <w:rPr>
          <w:rFonts w:ascii="Calibri" w:hAnsi="Calibri" w:cs="Calibri"/>
          <w:sz w:val="24"/>
          <w:szCs w:val="24"/>
        </w:rPr>
        <w:tab/>
      </w:r>
      <w:r>
        <w:rPr>
          <w:rFonts w:ascii="Calibri" w:hAnsi="Calibri" w:cs="Calibri"/>
          <w:sz w:val="24"/>
          <w:szCs w:val="24"/>
        </w:rPr>
        <w:tab/>
        <w:t>£</w:t>
      </w:r>
      <w:proofErr w:type="gramStart"/>
      <w:r>
        <w:rPr>
          <w:rFonts w:ascii="Calibri" w:hAnsi="Calibri" w:cs="Calibri"/>
          <w:sz w:val="24"/>
          <w:szCs w:val="24"/>
        </w:rPr>
        <w:t>17  (</w:t>
      </w:r>
      <w:proofErr w:type="gramEnd"/>
      <w:r>
        <w:rPr>
          <w:rFonts w:ascii="Calibri" w:hAnsi="Calibri" w:cs="Calibri"/>
          <w:sz w:val="24"/>
          <w:szCs w:val="24"/>
        </w:rPr>
        <w:t>£16)</w:t>
      </w:r>
    </w:p>
    <w:p w:rsidR="00952E5E" w:rsidRDefault="001E5D66">
      <w:pPr>
        <w:spacing w:after="240"/>
        <w:rPr>
          <w:rFonts w:ascii="Calibri" w:hAnsi="Calibri" w:cs="Calibri"/>
          <w:sz w:val="24"/>
          <w:szCs w:val="24"/>
        </w:rPr>
      </w:pPr>
      <w:r>
        <w:rPr>
          <w:rFonts w:ascii="Calibri" w:hAnsi="Calibri" w:cs="Calibri"/>
          <w:b/>
          <w:sz w:val="24"/>
          <w:szCs w:val="24"/>
        </w:rPr>
        <w:t>Membership Secretary Report</w:t>
      </w:r>
      <w:r>
        <w:rPr>
          <w:rFonts w:ascii="Calibri" w:hAnsi="Calibri" w:cs="Calibri"/>
          <w:sz w:val="24"/>
          <w:szCs w:val="24"/>
        </w:rPr>
        <w:t xml:space="preserve"> Mark Homer </w:t>
      </w:r>
      <w:r w:rsidR="001D5517">
        <w:rPr>
          <w:rFonts w:ascii="Calibri" w:hAnsi="Calibri" w:cs="Calibri"/>
          <w:sz w:val="24"/>
          <w:szCs w:val="24"/>
        </w:rPr>
        <w:t>stat</w:t>
      </w:r>
      <w:r>
        <w:rPr>
          <w:rFonts w:ascii="Calibri" w:hAnsi="Calibri" w:cs="Calibri"/>
          <w:sz w:val="24"/>
          <w:szCs w:val="24"/>
        </w:rPr>
        <w:t xml:space="preserve">ed that there were 180 plots let out to individuals in addition to the </w:t>
      </w:r>
      <w:r w:rsidR="001D5517">
        <w:rPr>
          <w:rFonts w:ascii="Calibri" w:hAnsi="Calibri" w:cs="Calibri"/>
          <w:sz w:val="24"/>
          <w:szCs w:val="24"/>
        </w:rPr>
        <w:t>West Jesmond School and Community,</w:t>
      </w:r>
      <w:r>
        <w:rPr>
          <w:rFonts w:ascii="Calibri" w:hAnsi="Calibri" w:cs="Calibri"/>
          <w:sz w:val="24"/>
          <w:szCs w:val="24"/>
        </w:rPr>
        <w:t xml:space="preserve"> and </w:t>
      </w:r>
      <w:r w:rsidR="001D5517">
        <w:rPr>
          <w:rFonts w:ascii="Calibri" w:hAnsi="Calibri" w:cs="Calibri"/>
          <w:sz w:val="24"/>
          <w:szCs w:val="24"/>
        </w:rPr>
        <w:t xml:space="preserve">that, </w:t>
      </w:r>
      <w:r>
        <w:rPr>
          <w:rFonts w:ascii="Calibri" w:hAnsi="Calibri" w:cs="Calibri"/>
          <w:sz w:val="24"/>
          <w:szCs w:val="24"/>
        </w:rPr>
        <w:t>of these</w:t>
      </w:r>
      <w:r w:rsidR="001D5517">
        <w:rPr>
          <w:rFonts w:ascii="Calibri" w:hAnsi="Calibri" w:cs="Calibri"/>
          <w:sz w:val="24"/>
          <w:szCs w:val="24"/>
        </w:rPr>
        <w:t>,</w:t>
      </w:r>
      <w:r>
        <w:rPr>
          <w:rFonts w:ascii="Calibri" w:hAnsi="Calibri" w:cs="Calibri"/>
          <w:sz w:val="24"/>
          <w:szCs w:val="24"/>
        </w:rPr>
        <w:t xml:space="preserve"> </w:t>
      </w:r>
      <w:r w:rsidR="001D5517">
        <w:rPr>
          <w:rFonts w:ascii="Calibri" w:hAnsi="Calibri" w:cs="Calibri"/>
          <w:sz w:val="24"/>
          <w:szCs w:val="24"/>
        </w:rPr>
        <w:t>two</w:t>
      </w:r>
      <w:r>
        <w:rPr>
          <w:rFonts w:ascii="Calibri" w:hAnsi="Calibri" w:cs="Calibri"/>
          <w:sz w:val="24"/>
          <w:szCs w:val="24"/>
        </w:rPr>
        <w:t xml:space="preserve"> were currently vacant</w:t>
      </w:r>
      <w:r w:rsidR="001D5517">
        <w:rPr>
          <w:rFonts w:ascii="Calibri" w:hAnsi="Calibri" w:cs="Calibri"/>
          <w:sz w:val="24"/>
          <w:szCs w:val="24"/>
        </w:rPr>
        <w:t xml:space="preserve"> and due to be occupied via the waiting list</w:t>
      </w:r>
      <w:r>
        <w:rPr>
          <w:rFonts w:ascii="Calibri" w:hAnsi="Calibri" w:cs="Calibri"/>
          <w:sz w:val="24"/>
          <w:szCs w:val="24"/>
        </w:rPr>
        <w:t xml:space="preserve">.  </w:t>
      </w:r>
      <w:r w:rsidR="001D5517">
        <w:rPr>
          <w:rFonts w:ascii="Calibri" w:hAnsi="Calibri" w:cs="Calibri"/>
          <w:sz w:val="24"/>
          <w:szCs w:val="24"/>
        </w:rPr>
        <w:t>He and Committee members had undertaken</w:t>
      </w:r>
      <w:r>
        <w:rPr>
          <w:rFonts w:ascii="Calibri" w:hAnsi="Calibri" w:cs="Calibri"/>
          <w:sz w:val="24"/>
          <w:szCs w:val="24"/>
        </w:rPr>
        <w:t xml:space="preserve"> regular inspections</w:t>
      </w:r>
      <w:r w:rsidR="001D5517">
        <w:rPr>
          <w:rFonts w:ascii="Calibri" w:hAnsi="Calibri" w:cs="Calibri"/>
          <w:sz w:val="24"/>
          <w:szCs w:val="24"/>
        </w:rPr>
        <w:t>.  A small number of</w:t>
      </w:r>
      <w:r>
        <w:rPr>
          <w:rFonts w:ascii="Calibri" w:hAnsi="Calibri" w:cs="Calibri"/>
          <w:sz w:val="24"/>
          <w:szCs w:val="24"/>
        </w:rPr>
        <w:t xml:space="preserve"> members had had their membership terminated</w:t>
      </w:r>
      <w:r w:rsidR="001D5517">
        <w:rPr>
          <w:rFonts w:ascii="Calibri" w:hAnsi="Calibri" w:cs="Calibri"/>
          <w:sz w:val="24"/>
          <w:szCs w:val="24"/>
        </w:rPr>
        <w:t xml:space="preserve"> after repeated warnings</w:t>
      </w:r>
      <w:r>
        <w:rPr>
          <w:rFonts w:ascii="Calibri" w:hAnsi="Calibri" w:cs="Calibri"/>
          <w:sz w:val="24"/>
          <w:szCs w:val="24"/>
        </w:rPr>
        <w:t xml:space="preserve">.  There had been one appeal against termination but the original decision in this case was confirmed after </w:t>
      </w:r>
      <w:r w:rsidR="001D5517">
        <w:rPr>
          <w:rFonts w:ascii="Calibri" w:hAnsi="Calibri" w:cs="Calibri"/>
          <w:sz w:val="24"/>
          <w:szCs w:val="24"/>
        </w:rPr>
        <w:t>the appeal had been considered</w:t>
      </w:r>
      <w:r>
        <w:rPr>
          <w:rFonts w:ascii="Calibri" w:hAnsi="Calibri" w:cs="Calibri"/>
          <w:sz w:val="24"/>
          <w:szCs w:val="24"/>
        </w:rPr>
        <w:t xml:space="preserve">, the first time this had met.  Mark communicates to members by e-mail and holds the addresses of members. </w:t>
      </w:r>
    </w:p>
    <w:p w:rsidR="00952E5E" w:rsidRDefault="001E5D66">
      <w:pPr>
        <w:spacing w:after="240"/>
        <w:rPr>
          <w:rFonts w:ascii="Calibri" w:hAnsi="Calibri" w:cs="Calibri"/>
          <w:sz w:val="24"/>
          <w:szCs w:val="24"/>
        </w:rPr>
      </w:pPr>
      <w:r>
        <w:rPr>
          <w:rFonts w:ascii="Calibri" w:hAnsi="Calibri" w:cs="Calibri"/>
          <w:b/>
          <w:sz w:val="24"/>
          <w:szCs w:val="24"/>
        </w:rPr>
        <w:t>Bulk Supplies</w:t>
      </w:r>
      <w:r>
        <w:rPr>
          <w:rFonts w:ascii="Calibri" w:hAnsi="Calibri" w:cs="Calibri"/>
          <w:sz w:val="24"/>
          <w:szCs w:val="24"/>
        </w:rPr>
        <w:t xml:space="preserve"> </w:t>
      </w:r>
      <w:r w:rsidR="00193747">
        <w:rPr>
          <w:rFonts w:ascii="Calibri" w:hAnsi="Calibri" w:cs="Calibri"/>
          <w:sz w:val="24"/>
          <w:szCs w:val="24"/>
        </w:rPr>
        <w:t xml:space="preserve">Stephen Tyrer </w:t>
      </w:r>
      <w:r>
        <w:rPr>
          <w:rFonts w:ascii="Calibri" w:hAnsi="Calibri" w:cs="Calibri"/>
          <w:sz w:val="24"/>
          <w:szCs w:val="24"/>
        </w:rPr>
        <w:t xml:space="preserve">explained that he was responsible for deliveries of manure and woodchip.  </w:t>
      </w:r>
      <w:r w:rsidR="00193747">
        <w:rPr>
          <w:rFonts w:ascii="Calibri" w:hAnsi="Calibri" w:cs="Calibri"/>
          <w:sz w:val="24"/>
          <w:szCs w:val="24"/>
        </w:rPr>
        <w:t xml:space="preserve">He obtained regular supplies of manure during the autumn, winter and spring and woodchip when available. Members who wanted further deliveries could </w:t>
      </w:r>
      <w:r>
        <w:rPr>
          <w:rFonts w:ascii="Calibri" w:hAnsi="Calibri" w:cs="Calibri"/>
          <w:sz w:val="24"/>
          <w:szCs w:val="24"/>
        </w:rPr>
        <w:t>contact him or the Secretary.  He asked that members should avoid obstructing the Jesmond Dene Road gate with parked cars as deliveries of woodchip usually arrived unannounced</w:t>
      </w:r>
      <w:r w:rsidR="00193747">
        <w:rPr>
          <w:rFonts w:ascii="Calibri" w:hAnsi="Calibri" w:cs="Calibri"/>
          <w:sz w:val="24"/>
          <w:szCs w:val="24"/>
        </w:rPr>
        <w:t>, provided</w:t>
      </w:r>
      <w:r>
        <w:rPr>
          <w:rFonts w:ascii="Calibri" w:hAnsi="Calibri" w:cs="Calibri"/>
          <w:sz w:val="24"/>
          <w:szCs w:val="24"/>
        </w:rPr>
        <w:t xml:space="preserve"> by suppliers who had their own gate keys.  If they could not gain access they could not deliver and, furthermore, </w:t>
      </w:r>
      <w:r w:rsidR="00193747">
        <w:rPr>
          <w:rFonts w:ascii="Calibri" w:hAnsi="Calibri" w:cs="Calibri"/>
          <w:sz w:val="24"/>
          <w:szCs w:val="24"/>
        </w:rPr>
        <w:t>became</w:t>
      </w:r>
      <w:r>
        <w:rPr>
          <w:rFonts w:ascii="Calibri" w:hAnsi="Calibri" w:cs="Calibri"/>
          <w:sz w:val="24"/>
          <w:szCs w:val="24"/>
        </w:rPr>
        <w:t xml:space="preserve"> disinclined to return.</w:t>
      </w:r>
    </w:p>
    <w:p w:rsidR="00952E5E" w:rsidRDefault="001E5D66">
      <w:pPr>
        <w:spacing w:after="240"/>
        <w:rPr>
          <w:rFonts w:ascii="Calibri" w:hAnsi="Calibri" w:cs="Calibri"/>
          <w:sz w:val="24"/>
          <w:szCs w:val="24"/>
        </w:rPr>
      </w:pPr>
      <w:r>
        <w:rPr>
          <w:rFonts w:ascii="Calibri" w:hAnsi="Calibri" w:cs="Calibri"/>
          <w:b/>
          <w:sz w:val="24"/>
          <w:szCs w:val="24"/>
        </w:rPr>
        <w:lastRenderedPageBreak/>
        <w:t>Website</w:t>
      </w:r>
      <w:r w:rsidR="00193747">
        <w:rPr>
          <w:rFonts w:ascii="Calibri" w:hAnsi="Calibri" w:cs="Calibri"/>
          <w:b/>
          <w:sz w:val="24"/>
          <w:szCs w:val="24"/>
        </w:rPr>
        <w:t xml:space="preserve"> </w:t>
      </w:r>
      <w:proofErr w:type="gramStart"/>
      <w:r w:rsidR="001A3159">
        <w:rPr>
          <w:rFonts w:ascii="Calibri" w:hAnsi="Calibri" w:cs="Calibri"/>
          <w:b/>
          <w:sz w:val="24"/>
          <w:szCs w:val="24"/>
        </w:rPr>
        <w:t>M</w:t>
      </w:r>
      <w:r w:rsidR="00193747">
        <w:rPr>
          <w:rFonts w:ascii="Calibri" w:hAnsi="Calibri" w:cs="Calibri"/>
          <w:b/>
          <w:sz w:val="24"/>
          <w:szCs w:val="24"/>
        </w:rPr>
        <w:t>anage</w:t>
      </w:r>
      <w:r w:rsidR="001A3159">
        <w:rPr>
          <w:rFonts w:ascii="Calibri" w:hAnsi="Calibri" w:cs="Calibri"/>
          <w:b/>
          <w:sz w:val="24"/>
          <w:szCs w:val="24"/>
        </w:rPr>
        <w:t>r</w:t>
      </w:r>
      <w:r>
        <w:rPr>
          <w:rFonts w:ascii="Calibri" w:hAnsi="Calibri" w:cs="Calibri"/>
          <w:sz w:val="24"/>
          <w:szCs w:val="24"/>
        </w:rPr>
        <w:t xml:space="preserve">  </w:t>
      </w:r>
      <w:r w:rsidR="00193747">
        <w:rPr>
          <w:rFonts w:ascii="Calibri" w:hAnsi="Calibri" w:cs="Calibri"/>
          <w:sz w:val="24"/>
          <w:szCs w:val="24"/>
        </w:rPr>
        <w:t>Bob</w:t>
      </w:r>
      <w:proofErr w:type="gramEnd"/>
      <w:r w:rsidR="00193747">
        <w:rPr>
          <w:rFonts w:ascii="Calibri" w:hAnsi="Calibri" w:cs="Calibri"/>
          <w:sz w:val="24"/>
          <w:szCs w:val="24"/>
        </w:rPr>
        <w:t xml:space="preserve"> Heyman reported on behalf of Steve Doggett who could not be present</w:t>
      </w:r>
      <w:r>
        <w:rPr>
          <w:rFonts w:ascii="Calibri" w:hAnsi="Calibri" w:cs="Calibri"/>
          <w:sz w:val="24"/>
          <w:szCs w:val="24"/>
        </w:rPr>
        <w:t xml:space="preserve">.  The Website was important </w:t>
      </w:r>
      <w:r w:rsidR="00193747">
        <w:rPr>
          <w:rFonts w:ascii="Calibri" w:hAnsi="Calibri" w:cs="Calibri"/>
          <w:sz w:val="24"/>
          <w:szCs w:val="24"/>
        </w:rPr>
        <w:t xml:space="preserve">both for our members and for recruitment </w:t>
      </w:r>
      <w:r>
        <w:rPr>
          <w:rFonts w:ascii="Calibri" w:hAnsi="Calibri" w:cs="Calibri"/>
          <w:sz w:val="24"/>
          <w:szCs w:val="24"/>
        </w:rPr>
        <w:t xml:space="preserve">as it linked with the Council website.  </w:t>
      </w:r>
      <w:r w:rsidR="00193747">
        <w:rPr>
          <w:rFonts w:ascii="Calibri" w:hAnsi="Calibri" w:cs="Calibri"/>
          <w:sz w:val="24"/>
          <w:szCs w:val="24"/>
        </w:rPr>
        <w:t>Steve Doggett was standing down, and new web managers were needed</w:t>
      </w:r>
      <w:r>
        <w:rPr>
          <w:rFonts w:ascii="Calibri" w:hAnsi="Calibri" w:cs="Calibri"/>
          <w:sz w:val="24"/>
          <w:szCs w:val="24"/>
        </w:rPr>
        <w:t>.</w:t>
      </w:r>
    </w:p>
    <w:p w:rsidR="00952E5E" w:rsidRDefault="001E5D66">
      <w:pPr>
        <w:spacing w:after="240"/>
        <w:rPr>
          <w:rFonts w:ascii="Calibri" w:hAnsi="Calibri" w:cs="Calibri"/>
          <w:sz w:val="24"/>
          <w:szCs w:val="24"/>
        </w:rPr>
      </w:pPr>
      <w:r>
        <w:rPr>
          <w:rFonts w:ascii="Calibri" w:hAnsi="Calibri" w:cs="Calibri"/>
          <w:b/>
          <w:bCs/>
          <w:sz w:val="24"/>
          <w:szCs w:val="24"/>
        </w:rPr>
        <w:t xml:space="preserve">Grasscutting and </w:t>
      </w:r>
      <w:r w:rsidR="001A3159">
        <w:rPr>
          <w:rFonts w:ascii="Calibri" w:hAnsi="Calibri" w:cs="Calibri"/>
          <w:b/>
          <w:bCs/>
          <w:sz w:val="24"/>
          <w:szCs w:val="24"/>
        </w:rPr>
        <w:t>E</w:t>
      </w:r>
      <w:r>
        <w:rPr>
          <w:rFonts w:ascii="Calibri" w:hAnsi="Calibri" w:cs="Calibri"/>
          <w:b/>
          <w:bCs/>
          <w:sz w:val="24"/>
          <w:szCs w:val="24"/>
        </w:rPr>
        <w:t xml:space="preserve">quipment </w:t>
      </w:r>
      <w:r w:rsidR="00193747">
        <w:rPr>
          <w:rFonts w:ascii="Calibri" w:hAnsi="Calibri" w:cs="Calibri"/>
          <w:sz w:val="24"/>
          <w:szCs w:val="24"/>
        </w:rPr>
        <w:t>Meryl Wakeman explained</w:t>
      </w:r>
      <w:r>
        <w:rPr>
          <w:rFonts w:ascii="Calibri" w:hAnsi="Calibri" w:cs="Calibri"/>
          <w:sz w:val="24"/>
          <w:szCs w:val="24"/>
        </w:rPr>
        <w:t xml:space="preserve"> that</w:t>
      </w:r>
      <w:r w:rsidR="00193747">
        <w:rPr>
          <w:rFonts w:ascii="Calibri" w:hAnsi="Calibri" w:cs="Calibri"/>
          <w:sz w:val="24"/>
          <w:szCs w:val="24"/>
        </w:rPr>
        <w:t xml:space="preserve">, </w:t>
      </w:r>
      <w:r>
        <w:rPr>
          <w:rFonts w:ascii="Calibri" w:hAnsi="Calibri" w:cs="Calibri"/>
          <w:sz w:val="24"/>
          <w:szCs w:val="24"/>
        </w:rPr>
        <w:t xml:space="preserve">although the main paths were cut by designated </w:t>
      </w:r>
      <w:r w:rsidR="00193747">
        <w:rPr>
          <w:rFonts w:ascii="Calibri" w:hAnsi="Calibri" w:cs="Calibri"/>
          <w:sz w:val="24"/>
          <w:szCs w:val="24"/>
        </w:rPr>
        <w:t>members using the sit-on mower,</w:t>
      </w:r>
      <w:r>
        <w:rPr>
          <w:rFonts w:ascii="Calibri" w:hAnsi="Calibri" w:cs="Calibri"/>
          <w:sz w:val="24"/>
          <w:szCs w:val="24"/>
        </w:rPr>
        <w:t xml:space="preserve"> the smaller paths between plots were the responsibility of the plot-holders themselves.  Those wishing to borrow mowers and </w:t>
      </w:r>
      <w:proofErr w:type="spellStart"/>
      <w:r>
        <w:rPr>
          <w:rFonts w:ascii="Calibri" w:hAnsi="Calibri" w:cs="Calibri"/>
          <w:sz w:val="24"/>
          <w:szCs w:val="24"/>
        </w:rPr>
        <w:t>strimmers</w:t>
      </w:r>
      <w:proofErr w:type="spellEnd"/>
      <w:r>
        <w:rPr>
          <w:rFonts w:ascii="Calibri" w:hAnsi="Calibri" w:cs="Calibri"/>
          <w:sz w:val="24"/>
          <w:szCs w:val="24"/>
        </w:rPr>
        <w:t xml:space="preserve"> were requested to contact key-holders to the metal hut; a list of key-holders was </w:t>
      </w:r>
      <w:r w:rsidR="00193747">
        <w:rPr>
          <w:rFonts w:ascii="Calibri" w:hAnsi="Calibri" w:cs="Calibri"/>
          <w:sz w:val="24"/>
          <w:szCs w:val="24"/>
        </w:rPr>
        <w:t>kept</w:t>
      </w:r>
      <w:r>
        <w:rPr>
          <w:rFonts w:ascii="Calibri" w:hAnsi="Calibri" w:cs="Calibri"/>
          <w:sz w:val="24"/>
          <w:szCs w:val="24"/>
        </w:rPr>
        <w:t xml:space="preserve"> on the notice boards.  Members who borrowed equipment must sign in when using </w:t>
      </w:r>
      <w:proofErr w:type="gramStart"/>
      <w:r>
        <w:rPr>
          <w:rFonts w:ascii="Calibri" w:hAnsi="Calibri" w:cs="Calibri"/>
          <w:sz w:val="24"/>
          <w:szCs w:val="24"/>
        </w:rPr>
        <w:t>this</w:t>
      </w:r>
      <w:r w:rsidR="00193747">
        <w:rPr>
          <w:rFonts w:ascii="Calibri" w:hAnsi="Calibri" w:cs="Calibri"/>
          <w:sz w:val="24"/>
          <w:szCs w:val="24"/>
        </w:rPr>
        <w:t>,</w:t>
      </w:r>
      <w:proofErr w:type="gramEnd"/>
      <w:r>
        <w:rPr>
          <w:rFonts w:ascii="Calibri" w:hAnsi="Calibri" w:cs="Calibri"/>
          <w:sz w:val="24"/>
          <w:szCs w:val="24"/>
        </w:rPr>
        <w:t xml:space="preserve"> and it was vital that any breakages or problems were noted if these occurred.  Strimmer training sessions were </w:t>
      </w:r>
      <w:r w:rsidR="00193747">
        <w:rPr>
          <w:rFonts w:ascii="Calibri" w:hAnsi="Calibri" w:cs="Calibri"/>
          <w:sz w:val="24"/>
          <w:szCs w:val="24"/>
        </w:rPr>
        <w:t>regularly offered at</w:t>
      </w:r>
      <w:r>
        <w:rPr>
          <w:rFonts w:ascii="Calibri" w:hAnsi="Calibri" w:cs="Calibri"/>
          <w:sz w:val="24"/>
          <w:szCs w:val="24"/>
        </w:rPr>
        <w:t xml:space="preserve"> the </w:t>
      </w:r>
      <w:r w:rsidR="00193747">
        <w:rPr>
          <w:rFonts w:ascii="Calibri" w:hAnsi="Calibri" w:cs="Calibri"/>
          <w:sz w:val="24"/>
          <w:szCs w:val="24"/>
        </w:rPr>
        <w:t>w</w:t>
      </w:r>
      <w:r w:rsidR="00815FFC">
        <w:rPr>
          <w:rFonts w:ascii="Calibri" w:hAnsi="Calibri" w:cs="Calibri"/>
          <w:sz w:val="24"/>
          <w:szCs w:val="24"/>
        </w:rPr>
        <w:t>orking part</w:t>
      </w:r>
      <w:r>
        <w:rPr>
          <w:rFonts w:ascii="Calibri" w:hAnsi="Calibri" w:cs="Calibri"/>
          <w:sz w:val="24"/>
          <w:szCs w:val="24"/>
        </w:rPr>
        <w:t>ies.</w:t>
      </w:r>
    </w:p>
    <w:p w:rsidR="00075C8A" w:rsidRDefault="00DE507D">
      <w:pPr>
        <w:spacing w:after="240"/>
        <w:rPr>
          <w:rFonts w:ascii="Calibri" w:hAnsi="Calibri" w:cs="Calibri"/>
          <w:color w:val="000000"/>
          <w:sz w:val="24"/>
          <w:szCs w:val="24"/>
        </w:rPr>
      </w:pPr>
      <w:r w:rsidRPr="00DE507D">
        <w:rPr>
          <w:rFonts w:ascii="Calibri" w:hAnsi="Calibri" w:cs="Calibri"/>
          <w:b/>
          <w:sz w:val="24"/>
          <w:szCs w:val="24"/>
        </w:rPr>
        <w:t>West Jesmond Community Garden</w:t>
      </w:r>
      <w:r>
        <w:rPr>
          <w:rFonts w:ascii="Calibri" w:hAnsi="Calibri" w:cs="Calibri"/>
          <w:sz w:val="24"/>
          <w:szCs w:val="24"/>
        </w:rPr>
        <w:t xml:space="preserve"> </w:t>
      </w:r>
      <w:r w:rsidR="001E5D66">
        <w:rPr>
          <w:rFonts w:ascii="Calibri" w:hAnsi="Calibri" w:cs="Calibri"/>
          <w:sz w:val="24"/>
          <w:szCs w:val="24"/>
        </w:rPr>
        <w:t xml:space="preserve">Joan and Gavin Aarvold reported </w:t>
      </w:r>
      <w:proofErr w:type="gramStart"/>
      <w:r>
        <w:rPr>
          <w:rFonts w:ascii="Calibri" w:hAnsi="Calibri" w:cs="Calibri"/>
          <w:sz w:val="24"/>
          <w:szCs w:val="24"/>
        </w:rPr>
        <w:t>that</w:t>
      </w:r>
      <w:r w:rsidR="001E5D66">
        <w:rPr>
          <w:rFonts w:ascii="Calibri" w:hAnsi="Calibri" w:cs="Calibri"/>
          <w:sz w:val="24"/>
          <w:szCs w:val="24"/>
        </w:rPr>
        <w:t xml:space="preserve">  </w:t>
      </w:r>
      <w:r w:rsidR="001E5D66">
        <w:rPr>
          <w:rFonts w:ascii="Calibri" w:hAnsi="Calibri" w:cs="Calibri"/>
          <w:color w:val="000000"/>
          <w:sz w:val="24"/>
          <w:szCs w:val="24"/>
        </w:rPr>
        <w:t>2018</w:t>
      </w:r>
      <w:proofErr w:type="gramEnd"/>
      <w:r w:rsidR="001E5D66">
        <w:rPr>
          <w:rFonts w:ascii="Calibri" w:hAnsi="Calibri" w:cs="Calibri"/>
          <w:color w:val="000000"/>
          <w:sz w:val="24"/>
          <w:szCs w:val="24"/>
        </w:rPr>
        <w:t xml:space="preserve"> had been a good year</w:t>
      </w:r>
      <w:r>
        <w:rPr>
          <w:rFonts w:ascii="Calibri" w:hAnsi="Calibri" w:cs="Calibri"/>
          <w:color w:val="000000"/>
          <w:sz w:val="24"/>
          <w:szCs w:val="24"/>
        </w:rPr>
        <w:t>. P</w:t>
      </w:r>
      <w:r w:rsidR="001E5D66">
        <w:rPr>
          <w:rFonts w:ascii="Calibri" w:hAnsi="Calibri" w:cs="Calibri"/>
          <w:color w:val="000000"/>
          <w:sz w:val="24"/>
          <w:szCs w:val="24"/>
        </w:rPr>
        <w:t>roduce from the garden</w:t>
      </w:r>
      <w:r>
        <w:rPr>
          <w:rFonts w:ascii="Calibri" w:hAnsi="Calibri" w:cs="Calibri"/>
          <w:color w:val="000000"/>
          <w:sz w:val="24"/>
          <w:szCs w:val="24"/>
        </w:rPr>
        <w:t>s</w:t>
      </w:r>
      <w:r w:rsidR="001E5D66">
        <w:rPr>
          <w:rFonts w:ascii="Calibri" w:hAnsi="Calibri" w:cs="Calibri"/>
          <w:color w:val="000000"/>
          <w:sz w:val="24"/>
          <w:szCs w:val="24"/>
        </w:rPr>
        <w:t xml:space="preserve"> had sold well from stalls in the school yard despite lack of parental involvement with the garden.  In addition to children from West </w:t>
      </w:r>
      <w:proofErr w:type="spellStart"/>
      <w:r w:rsidR="001E5D66">
        <w:rPr>
          <w:rFonts w:ascii="Calibri" w:hAnsi="Calibri" w:cs="Calibri"/>
          <w:color w:val="000000"/>
          <w:sz w:val="24"/>
          <w:szCs w:val="24"/>
        </w:rPr>
        <w:t>Jesmond</w:t>
      </w:r>
      <w:proofErr w:type="spellEnd"/>
      <w:r w:rsidR="001E5D66">
        <w:rPr>
          <w:rFonts w:ascii="Calibri" w:hAnsi="Calibri" w:cs="Calibri"/>
          <w:color w:val="000000"/>
          <w:sz w:val="24"/>
          <w:szCs w:val="24"/>
        </w:rPr>
        <w:t xml:space="preserve"> School, </w:t>
      </w:r>
      <w:proofErr w:type="spellStart"/>
      <w:r w:rsidR="001E5D66">
        <w:rPr>
          <w:rFonts w:ascii="Calibri" w:hAnsi="Calibri" w:cs="Calibri"/>
          <w:color w:val="000000"/>
          <w:sz w:val="24"/>
          <w:szCs w:val="24"/>
        </w:rPr>
        <w:t>Childsplay</w:t>
      </w:r>
      <w:proofErr w:type="spellEnd"/>
      <w:r w:rsidR="001E5D66">
        <w:rPr>
          <w:rFonts w:ascii="Calibri" w:hAnsi="Calibri" w:cs="Calibri"/>
          <w:color w:val="000000"/>
          <w:sz w:val="24"/>
          <w:szCs w:val="24"/>
        </w:rPr>
        <w:t xml:space="preserve"> Preschool made visits weekly</w:t>
      </w:r>
      <w:r>
        <w:rPr>
          <w:rFonts w:ascii="Calibri" w:hAnsi="Calibri" w:cs="Calibri"/>
          <w:color w:val="000000"/>
          <w:sz w:val="24"/>
          <w:szCs w:val="24"/>
        </w:rPr>
        <w:t>,</w:t>
      </w:r>
      <w:r w:rsidR="001E5D66">
        <w:rPr>
          <w:rFonts w:ascii="Calibri" w:hAnsi="Calibri" w:cs="Calibri"/>
          <w:color w:val="000000"/>
          <w:sz w:val="24"/>
          <w:szCs w:val="24"/>
        </w:rPr>
        <w:t xml:space="preserve"> and now had their own raised beds. When possible they take produce back to nursery and cook and eat it, or sell it on their own produce stalls to parents.  A local dementia group had been approached who would like to visit the garden on a regular basis.  One of the brick flower beds is proposed for their use.  The hut </w:t>
      </w:r>
      <w:r w:rsidR="00075C8A">
        <w:rPr>
          <w:rFonts w:ascii="Calibri" w:hAnsi="Calibri" w:cs="Calibri"/>
          <w:color w:val="000000"/>
          <w:sz w:val="24"/>
          <w:szCs w:val="24"/>
        </w:rPr>
        <w:t>clearance and the</w:t>
      </w:r>
      <w:r w:rsidR="001E5D66">
        <w:rPr>
          <w:rFonts w:ascii="Calibri" w:hAnsi="Calibri" w:cs="Calibri"/>
          <w:color w:val="000000"/>
          <w:sz w:val="24"/>
          <w:szCs w:val="24"/>
        </w:rPr>
        <w:t xml:space="preserve"> replacement gate, which allows wheelchair access, </w:t>
      </w:r>
      <w:r w:rsidR="00075C8A">
        <w:rPr>
          <w:rFonts w:ascii="Calibri" w:hAnsi="Calibri" w:cs="Calibri"/>
          <w:color w:val="000000"/>
          <w:sz w:val="24"/>
          <w:szCs w:val="24"/>
        </w:rPr>
        <w:t>were</w:t>
      </w:r>
      <w:r w:rsidR="001E5D66">
        <w:rPr>
          <w:rFonts w:ascii="Calibri" w:hAnsi="Calibri" w:cs="Calibri"/>
          <w:color w:val="000000"/>
          <w:sz w:val="24"/>
          <w:szCs w:val="24"/>
        </w:rPr>
        <w:t xml:space="preserve"> very helpful</w:t>
      </w:r>
      <w:r w:rsidR="00075C8A">
        <w:rPr>
          <w:rFonts w:ascii="Calibri" w:hAnsi="Calibri" w:cs="Calibri"/>
          <w:color w:val="000000"/>
          <w:sz w:val="24"/>
          <w:szCs w:val="24"/>
        </w:rPr>
        <w:t xml:space="preserve"> for this project</w:t>
      </w:r>
      <w:r w:rsidR="001E5D66">
        <w:rPr>
          <w:rFonts w:ascii="Calibri" w:hAnsi="Calibri" w:cs="Calibri"/>
          <w:color w:val="000000"/>
          <w:sz w:val="24"/>
          <w:szCs w:val="24"/>
        </w:rPr>
        <w:t xml:space="preserve">.  </w:t>
      </w:r>
      <w:proofErr w:type="gramStart"/>
      <w:r w:rsidR="001E5D66">
        <w:rPr>
          <w:rFonts w:ascii="Calibri" w:hAnsi="Calibri" w:cs="Calibri"/>
          <w:color w:val="000000"/>
          <w:sz w:val="24"/>
          <w:szCs w:val="24"/>
        </w:rPr>
        <w:t>The  enthusiastic</w:t>
      </w:r>
      <w:proofErr w:type="gramEnd"/>
      <w:r w:rsidR="001E5D66">
        <w:rPr>
          <w:rFonts w:ascii="Calibri" w:hAnsi="Calibri" w:cs="Calibri"/>
          <w:color w:val="000000"/>
          <w:sz w:val="24"/>
          <w:szCs w:val="24"/>
        </w:rPr>
        <w:t xml:space="preserve"> volunteers, includ</w:t>
      </w:r>
      <w:r w:rsidR="00075C8A">
        <w:rPr>
          <w:rFonts w:ascii="Calibri" w:hAnsi="Calibri" w:cs="Calibri"/>
          <w:color w:val="000000"/>
          <w:sz w:val="24"/>
          <w:szCs w:val="24"/>
        </w:rPr>
        <w:t>ing</w:t>
      </w:r>
      <w:r w:rsidR="001E5D66">
        <w:rPr>
          <w:rFonts w:ascii="Calibri" w:hAnsi="Calibri" w:cs="Calibri"/>
          <w:color w:val="000000"/>
          <w:sz w:val="24"/>
          <w:szCs w:val="24"/>
        </w:rPr>
        <w:t xml:space="preserve"> Newcastle University student volunteers from </w:t>
      </w:r>
      <w:r w:rsidR="00075C8A">
        <w:rPr>
          <w:rFonts w:ascii="Calibri" w:hAnsi="Calibri" w:cs="Calibri"/>
          <w:color w:val="000000"/>
          <w:sz w:val="24"/>
          <w:szCs w:val="24"/>
        </w:rPr>
        <w:t>many different countries</w:t>
      </w:r>
      <w:r w:rsidR="001E5D66">
        <w:rPr>
          <w:rFonts w:ascii="Calibri" w:hAnsi="Calibri" w:cs="Calibri"/>
          <w:color w:val="000000"/>
          <w:sz w:val="24"/>
          <w:szCs w:val="24"/>
        </w:rPr>
        <w:t xml:space="preserve"> were thanked for their help.  </w:t>
      </w:r>
    </w:p>
    <w:p w:rsidR="00952E5E" w:rsidRDefault="001E5D66">
      <w:pPr>
        <w:spacing w:after="240"/>
        <w:rPr>
          <w:rFonts w:ascii="Calibri" w:hAnsi="Calibri" w:cs="Calibri"/>
          <w:sz w:val="24"/>
          <w:szCs w:val="24"/>
        </w:rPr>
      </w:pPr>
      <w:r>
        <w:rPr>
          <w:rFonts w:ascii="Calibri" w:hAnsi="Calibri" w:cs="Calibri"/>
          <w:b/>
          <w:sz w:val="24"/>
          <w:szCs w:val="24"/>
        </w:rPr>
        <w:t>Election of Officers and Committee</w:t>
      </w:r>
      <w:r>
        <w:rPr>
          <w:rFonts w:ascii="Calibri" w:hAnsi="Calibri" w:cs="Calibri"/>
          <w:sz w:val="24"/>
          <w:szCs w:val="24"/>
        </w:rPr>
        <w:t xml:space="preserve"> Edmund Smith asked for nominations for Officers and membership of Committees.  The following were re-elected:- </w:t>
      </w:r>
    </w:p>
    <w:p w:rsidR="00952E5E" w:rsidRDefault="001E5D66">
      <w:pPr>
        <w:rPr>
          <w:rFonts w:ascii="Calibri" w:hAnsi="Calibri" w:cs="Calibri"/>
          <w:sz w:val="24"/>
          <w:szCs w:val="24"/>
        </w:rPr>
      </w:pPr>
      <w:r>
        <w:rPr>
          <w:rFonts w:ascii="Calibri" w:hAnsi="Calibri" w:cs="Calibri"/>
          <w:sz w:val="24"/>
          <w:szCs w:val="24"/>
        </w:rPr>
        <w:tab/>
        <w:t>Chair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Edmund Smith</w:t>
      </w:r>
    </w:p>
    <w:p w:rsidR="00952E5E" w:rsidRDefault="001E5D66">
      <w:pPr>
        <w:rPr>
          <w:rFonts w:ascii="Calibri" w:hAnsi="Calibri" w:cs="Calibri"/>
          <w:sz w:val="24"/>
          <w:szCs w:val="24"/>
        </w:rPr>
      </w:pPr>
      <w:r>
        <w:rPr>
          <w:rFonts w:ascii="Calibri" w:hAnsi="Calibri" w:cs="Calibri"/>
          <w:sz w:val="24"/>
          <w:szCs w:val="24"/>
        </w:rPr>
        <w:tab/>
        <w:t>Secretary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Bob Heyman</w:t>
      </w:r>
    </w:p>
    <w:p w:rsidR="00952E5E" w:rsidRDefault="001E5D66">
      <w:pPr>
        <w:rPr>
          <w:rFonts w:ascii="Calibri" w:hAnsi="Calibri" w:cs="Calibri"/>
          <w:sz w:val="24"/>
          <w:szCs w:val="24"/>
        </w:rPr>
      </w:pPr>
      <w:r>
        <w:rPr>
          <w:rFonts w:ascii="Calibri" w:hAnsi="Calibri" w:cs="Calibri"/>
          <w:sz w:val="24"/>
          <w:szCs w:val="24"/>
        </w:rPr>
        <w:tab/>
        <w:t>Treasurer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Anne Paton</w:t>
      </w:r>
    </w:p>
    <w:p w:rsidR="00952E5E" w:rsidRDefault="00952E5E">
      <w:pPr>
        <w:spacing w:after="240"/>
        <w:rPr>
          <w:rFonts w:ascii="Calibri" w:hAnsi="Calibri" w:cs="Calibri"/>
          <w:sz w:val="24"/>
          <w:szCs w:val="24"/>
        </w:rPr>
      </w:pPr>
    </w:p>
    <w:p w:rsidR="00952E5E" w:rsidRDefault="001E5D66">
      <w:pPr>
        <w:spacing w:after="240"/>
        <w:rPr>
          <w:rFonts w:ascii="Calibri" w:hAnsi="Calibri" w:cs="Calibri"/>
          <w:sz w:val="24"/>
          <w:szCs w:val="24"/>
        </w:rPr>
      </w:pPr>
      <w:proofErr w:type="gramStart"/>
      <w:r>
        <w:rPr>
          <w:rFonts w:ascii="Calibri" w:hAnsi="Calibri" w:cs="Calibri"/>
          <w:sz w:val="24"/>
          <w:szCs w:val="24"/>
        </w:rPr>
        <w:t>Mary Robinson, David Callan, Meryl Wakeman, Stephen Tyrer, Chris Sutcliffe, and Pete Wilkinson.</w:t>
      </w:r>
      <w:proofErr w:type="gramEnd"/>
      <w:r>
        <w:rPr>
          <w:rFonts w:ascii="Calibri" w:hAnsi="Calibri" w:cs="Calibri"/>
          <w:sz w:val="24"/>
          <w:szCs w:val="24"/>
        </w:rPr>
        <w:t xml:space="preserve">  Three new members were elected to the Committee, Heather </w:t>
      </w:r>
      <w:proofErr w:type="spellStart"/>
      <w:r>
        <w:rPr>
          <w:rFonts w:ascii="Calibri" w:hAnsi="Calibri" w:cs="Calibri"/>
          <w:sz w:val="24"/>
          <w:szCs w:val="24"/>
        </w:rPr>
        <w:t>Mundill</w:t>
      </w:r>
      <w:proofErr w:type="spellEnd"/>
      <w:r>
        <w:rPr>
          <w:rFonts w:ascii="Calibri" w:hAnsi="Calibri" w:cs="Calibri"/>
          <w:sz w:val="24"/>
          <w:szCs w:val="24"/>
        </w:rPr>
        <w:t xml:space="preserve">, Jo </w:t>
      </w:r>
      <w:proofErr w:type="spellStart"/>
      <w:r>
        <w:rPr>
          <w:rFonts w:ascii="Calibri" w:hAnsi="Calibri" w:cs="Calibri"/>
          <w:sz w:val="24"/>
          <w:szCs w:val="24"/>
        </w:rPr>
        <w:t>McSwain</w:t>
      </w:r>
      <w:proofErr w:type="spellEnd"/>
      <w:r>
        <w:rPr>
          <w:rFonts w:ascii="Calibri" w:hAnsi="Calibri" w:cs="Calibri"/>
          <w:sz w:val="24"/>
          <w:szCs w:val="24"/>
        </w:rPr>
        <w:t xml:space="preserve"> and Tim Parsons</w:t>
      </w:r>
      <w:r w:rsidR="001A3159">
        <w:rPr>
          <w:rFonts w:ascii="Calibri" w:hAnsi="Calibri" w:cs="Calibri"/>
          <w:sz w:val="24"/>
          <w:szCs w:val="24"/>
        </w:rPr>
        <w:t>.</w:t>
      </w:r>
    </w:p>
    <w:p w:rsidR="00952E5E" w:rsidRDefault="001E5D66">
      <w:pPr>
        <w:spacing w:after="240"/>
        <w:rPr>
          <w:rFonts w:ascii="Calibri" w:hAnsi="Calibri" w:cs="Calibri"/>
          <w:sz w:val="24"/>
          <w:szCs w:val="24"/>
        </w:rPr>
      </w:pPr>
      <w:r>
        <w:rPr>
          <w:rFonts w:ascii="Calibri" w:hAnsi="Calibri" w:cs="Calibri"/>
          <w:b/>
          <w:bCs/>
          <w:sz w:val="24"/>
          <w:szCs w:val="24"/>
        </w:rPr>
        <w:t>Any Other Business</w:t>
      </w:r>
    </w:p>
    <w:p w:rsidR="00952E5E" w:rsidRDefault="001E5D66">
      <w:pPr>
        <w:numPr>
          <w:ilvl w:val="0"/>
          <w:numId w:val="1"/>
        </w:numPr>
        <w:spacing w:after="240"/>
        <w:rPr>
          <w:rFonts w:ascii="Calibri" w:hAnsi="Calibri" w:cs="Calibri"/>
          <w:sz w:val="24"/>
          <w:szCs w:val="24"/>
        </w:rPr>
      </w:pPr>
      <w:r>
        <w:rPr>
          <w:rFonts w:ascii="Calibri" w:hAnsi="Calibri" w:cs="Calibri"/>
          <w:sz w:val="24"/>
          <w:szCs w:val="24"/>
        </w:rPr>
        <w:t xml:space="preserve">A member was concerned because a tree on her plot had been lopped </w:t>
      </w:r>
      <w:r w:rsidR="001A3159">
        <w:rPr>
          <w:rFonts w:ascii="Calibri" w:hAnsi="Calibri" w:cs="Calibri"/>
          <w:sz w:val="24"/>
          <w:szCs w:val="24"/>
        </w:rPr>
        <w:t>at her request but without informing her when the work would be undertaken</w:t>
      </w:r>
      <w:r>
        <w:rPr>
          <w:rFonts w:ascii="Calibri" w:hAnsi="Calibri" w:cs="Calibri"/>
          <w:sz w:val="24"/>
          <w:szCs w:val="24"/>
        </w:rPr>
        <w:t>.  The Secretary expressed the regret of the Association for this omission.</w:t>
      </w:r>
    </w:p>
    <w:p w:rsidR="00952E5E" w:rsidRDefault="001E5D66">
      <w:pPr>
        <w:numPr>
          <w:ilvl w:val="0"/>
          <w:numId w:val="1"/>
        </w:numPr>
        <w:spacing w:after="240"/>
        <w:rPr>
          <w:rFonts w:ascii="Calibri" w:hAnsi="Calibri" w:cs="Calibri"/>
          <w:sz w:val="24"/>
          <w:szCs w:val="24"/>
        </w:rPr>
      </w:pPr>
      <w:r>
        <w:rPr>
          <w:rFonts w:ascii="Calibri" w:hAnsi="Calibri" w:cs="Calibri"/>
          <w:sz w:val="24"/>
          <w:szCs w:val="24"/>
        </w:rPr>
        <w:t>Another member asked if a rubbish bin could be placed close to the Jesmond Dene gate.  After some discussion it was felt that this would be impractical.</w:t>
      </w:r>
    </w:p>
    <w:p w:rsidR="00952E5E" w:rsidRDefault="001E5D66">
      <w:pPr>
        <w:numPr>
          <w:ilvl w:val="0"/>
          <w:numId w:val="1"/>
        </w:numPr>
        <w:spacing w:after="240"/>
        <w:rPr>
          <w:rFonts w:ascii="Calibri" w:hAnsi="Calibri" w:cs="Calibri"/>
          <w:sz w:val="24"/>
          <w:szCs w:val="24"/>
        </w:rPr>
      </w:pPr>
      <w:r>
        <w:rPr>
          <w:rFonts w:ascii="Calibri" w:hAnsi="Calibri" w:cs="Calibri"/>
          <w:sz w:val="24"/>
          <w:szCs w:val="24"/>
        </w:rPr>
        <w:t>In response to a question about rabbits</w:t>
      </w:r>
      <w:r w:rsidR="001A3159">
        <w:rPr>
          <w:rFonts w:ascii="Calibri" w:hAnsi="Calibri" w:cs="Calibri"/>
          <w:sz w:val="24"/>
          <w:szCs w:val="24"/>
        </w:rPr>
        <w:t>,</w:t>
      </w:r>
      <w:r>
        <w:rPr>
          <w:rFonts w:ascii="Calibri" w:hAnsi="Calibri" w:cs="Calibri"/>
          <w:sz w:val="24"/>
          <w:szCs w:val="24"/>
        </w:rPr>
        <w:t xml:space="preserve"> the Secretary told the meeting that Steve Doggett had humane traps and these could be borrowed by members.</w:t>
      </w:r>
    </w:p>
    <w:p w:rsidR="001A3159" w:rsidRDefault="001A3159">
      <w:pPr>
        <w:numPr>
          <w:ilvl w:val="0"/>
          <w:numId w:val="1"/>
        </w:numPr>
        <w:spacing w:after="240"/>
        <w:rPr>
          <w:rFonts w:ascii="Calibri" w:hAnsi="Calibri" w:cs="Calibri"/>
          <w:sz w:val="24"/>
          <w:szCs w:val="24"/>
        </w:rPr>
      </w:pPr>
      <w:r>
        <w:rPr>
          <w:rFonts w:ascii="Calibri" w:hAnsi="Calibri" w:cs="Calibri"/>
          <w:sz w:val="24"/>
          <w:szCs w:val="24"/>
        </w:rPr>
        <w:t xml:space="preserve">Bob Heyman informed the meeting that the calendar for 2019-2020 would be </w:t>
      </w:r>
      <w:r>
        <w:rPr>
          <w:rFonts w:ascii="Calibri" w:hAnsi="Calibri" w:cs="Calibri"/>
          <w:sz w:val="24"/>
          <w:szCs w:val="24"/>
        </w:rPr>
        <w:lastRenderedPageBreak/>
        <w:t>available shortly.</w:t>
      </w:r>
    </w:p>
    <w:p w:rsidR="00952E5E" w:rsidRDefault="001E5D66">
      <w:pPr>
        <w:spacing w:after="240"/>
        <w:rPr>
          <w:rFonts w:ascii="Calibri" w:hAnsi="Calibri" w:cs="Calibri"/>
          <w:sz w:val="24"/>
          <w:szCs w:val="24"/>
        </w:rPr>
      </w:pPr>
      <w:r>
        <w:rPr>
          <w:rFonts w:ascii="Calibri" w:hAnsi="Calibri" w:cs="Calibri"/>
          <w:sz w:val="24"/>
          <w:szCs w:val="24"/>
        </w:rPr>
        <w:t>At the end of the Meeting a Vote of Thanks was expressed to Bob Heyman for all his hard work.</w:t>
      </w:r>
    </w:p>
    <w:p w:rsidR="00952E5E" w:rsidRDefault="001E5D66">
      <w:pPr>
        <w:spacing w:after="240"/>
        <w:rPr>
          <w:rFonts w:ascii="Calibri" w:hAnsi="Calibri" w:cs="Calibri"/>
          <w:color w:val="000000"/>
          <w:sz w:val="24"/>
          <w:szCs w:val="24"/>
        </w:rPr>
      </w:pPr>
      <w:r>
        <w:rPr>
          <w:rFonts w:ascii="Calibri" w:hAnsi="Calibri" w:cs="Calibri"/>
          <w:sz w:val="24"/>
          <w:szCs w:val="24"/>
        </w:rPr>
        <w:t xml:space="preserve">                                                                                                              </w:t>
      </w:r>
      <w:proofErr w:type="spellStart"/>
      <w:r>
        <w:rPr>
          <w:rFonts w:ascii="Calibri" w:hAnsi="Calibri" w:cs="Calibri"/>
          <w:sz w:val="16"/>
          <w:szCs w:val="16"/>
        </w:rPr>
        <w:t>Spt</w:t>
      </w:r>
      <w:proofErr w:type="spellEnd"/>
      <w:r>
        <w:rPr>
          <w:rFonts w:ascii="Calibri" w:hAnsi="Calibri" w:cs="Calibri"/>
          <w:sz w:val="16"/>
          <w:szCs w:val="16"/>
        </w:rPr>
        <w:t xml:space="preserve"> 28/01/19</w:t>
      </w:r>
      <w:r>
        <w:rPr>
          <w:rFonts w:ascii="Calibri" w:hAnsi="Calibri" w:cs="Calibri"/>
          <w:sz w:val="24"/>
          <w:szCs w:val="24"/>
        </w:rPr>
        <w:t xml:space="preserve"> </w:t>
      </w:r>
    </w:p>
    <w:p w:rsidR="00952E5E" w:rsidRDefault="001E5D66">
      <w:pPr>
        <w:pStyle w:val="Quotations"/>
        <w:spacing w:after="240"/>
      </w:pPr>
      <w:r>
        <w:rPr>
          <w:rFonts w:ascii="Calibri" w:hAnsi="Calibri" w:cs="Calibri"/>
          <w:color w:val="000000"/>
          <w:sz w:val="24"/>
          <w:szCs w:val="24"/>
        </w:rPr>
        <w:br/>
      </w:r>
    </w:p>
    <w:p w:rsidR="001E5D66" w:rsidRDefault="001E5D66">
      <w:pPr>
        <w:spacing w:after="240"/>
      </w:pPr>
    </w:p>
    <w:sectPr w:rsidR="001E5D66" w:rsidSect="000A2878">
      <w:headerReference w:type="default" r:id="rId7"/>
      <w:footerReference w:type="even" r:id="rId8"/>
      <w:footerReference w:type="default" r:id="rId9"/>
      <w:headerReference w:type="first" r:id="rId10"/>
      <w:footerReference w:type="first" r:id="rId11"/>
      <w:pgSz w:w="11906" w:h="16838"/>
      <w:pgMar w:top="1440" w:right="1440" w:bottom="1440" w:left="1440" w:header="708"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7D" w:rsidRDefault="004F307D">
      <w:pPr>
        <w:spacing w:line="240" w:lineRule="auto"/>
      </w:pPr>
      <w:r>
        <w:separator/>
      </w:r>
    </w:p>
  </w:endnote>
  <w:endnote w:type="continuationSeparator" w:id="0">
    <w:p w:rsidR="004F307D" w:rsidRDefault="004F30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7D" w:rsidRDefault="004F307D">
      <w:pPr>
        <w:spacing w:line="240" w:lineRule="auto"/>
      </w:pPr>
      <w:r>
        <w:separator/>
      </w:r>
    </w:p>
  </w:footnote>
  <w:footnote w:type="continuationSeparator" w:id="0">
    <w:p w:rsidR="004F307D" w:rsidRDefault="004F30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5E" w:rsidRDefault="00952E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33A42"/>
    <w:rsid w:val="00075C8A"/>
    <w:rsid w:val="00075F44"/>
    <w:rsid w:val="000A2878"/>
    <w:rsid w:val="00184724"/>
    <w:rsid w:val="00193747"/>
    <w:rsid w:val="001A3159"/>
    <w:rsid w:val="001D5517"/>
    <w:rsid w:val="001E5D66"/>
    <w:rsid w:val="001F40E7"/>
    <w:rsid w:val="003741CE"/>
    <w:rsid w:val="003F7582"/>
    <w:rsid w:val="004959D6"/>
    <w:rsid w:val="004F307D"/>
    <w:rsid w:val="00571428"/>
    <w:rsid w:val="00733A42"/>
    <w:rsid w:val="007F5609"/>
    <w:rsid w:val="00815FFC"/>
    <w:rsid w:val="00920137"/>
    <w:rsid w:val="00952E5E"/>
    <w:rsid w:val="00B468BB"/>
    <w:rsid w:val="00BA64D8"/>
    <w:rsid w:val="00DE50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78"/>
    <w:pPr>
      <w:widowControl w:val="0"/>
      <w:suppressAutoHyphens/>
      <w:spacing w:line="100" w:lineRule="atLeast"/>
    </w:pPr>
    <w:rPr>
      <w:rFonts w:eastAsia="Arial Unicode MS"/>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0A2878"/>
    <w:rPr>
      <w:rFonts w:ascii="Times New Roman" w:hAnsi="Times New Roman" w:cs="Times New Roman"/>
      <w:kern w:val="1"/>
      <w:sz w:val="20"/>
      <w:szCs w:val="20"/>
    </w:rPr>
  </w:style>
  <w:style w:type="character" w:customStyle="1" w:styleId="FooterChar">
    <w:name w:val="Footer Char"/>
    <w:basedOn w:val="DefaultParagraphFont"/>
    <w:rsid w:val="000A2878"/>
    <w:rPr>
      <w:rFonts w:ascii="Times New Roman" w:hAnsi="Times New Roman" w:cs="Times New Roman"/>
      <w:kern w:val="1"/>
      <w:sz w:val="20"/>
      <w:szCs w:val="20"/>
    </w:rPr>
  </w:style>
  <w:style w:type="character" w:customStyle="1" w:styleId="BalloonTextChar">
    <w:name w:val="Balloon Text Char"/>
    <w:basedOn w:val="DefaultParagraphFont"/>
    <w:rsid w:val="000A2878"/>
    <w:rPr>
      <w:rFonts w:ascii="Tahoma" w:hAnsi="Tahoma" w:cs="Tahoma"/>
      <w:kern w:val="1"/>
      <w:sz w:val="16"/>
      <w:szCs w:val="16"/>
    </w:rPr>
  </w:style>
  <w:style w:type="character" w:styleId="Hyperlink">
    <w:name w:val="Hyperlink"/>
    <w:basedOn w:val="DefaultParagraphFont"/>
    <w:rsid w:val="000A2878"/>
    <w:rPr>
      <w:color w:val="0000FF"/>
      <w:u w:val="single"/>
    </w:rPr>
  </w:style>
  <w:style w:type="character" w:customStyle="1" w:styleId="CommentReference1">
    <w:name w:val="Comment Reference1"/>
    <w:basedOn w:val="DefaultParagraphFont"/>
    <w:rsid w:val="000A2878"/>
    <w:rPr>
      <w:sz w:val="16"/>
      <w:szCs w:val="16"/>
    </w:rPr>
  </w:style>
  <w:style w:type="character" w:customStyle="1" w:styleId="CommentTextChar">
    <w:name w:val="Comment Text Char"/>
    <w:basedOn w:val="DefaultParagraphFont"/>
    <w:rsid w:val="000A2878"/>
    <w:rPr>
      <w:rFonts w:ascii="Times New Roman" w:hAnsi="Times New Roman" w:cs="Times New Roman"/>
      <w:kern w:val="1"/>
      <w:sz w:val="20"/>
      <w:szCs w:val="20"/>
    </w:rPr>
  </w:style>
  <w:style w:type="character" w:customStyle="1" w:styleId="CommentSubjectChar">
    <w:name w:val="Comment Subject Char"/>
    <w:basedOn w:val="CommentTextChar"/>
    <w:rsid w:val="000A2878"/>
    <w:rPr>
      <w:rFonts w:ascii="Times New Roman" w:hAnsi="Times New Roman" w:cs="Times New Roman"/>
      <w:b/>
      <w:bCs/>
      <w:kern w:val="1"/>
      <w:sz w:val="20"/>
      <w:szCs w:val="20"/>
    </w:rPr>
  </w:style>
  <w:style w:type="character" w:customStyle="1" w:styleId="FootnoteTextChar">
    <w:name w:val="Footnote Text Char"/>
    <w:basedOn w:val="DefaultParagraphFont"/>
    <w:rsid w:val="000A2878"/>
    <w:rPr>
      <w:rFonts w:ascii="Times New Roman" w:hAnsi="Times New Roman" w:cs="Times New Roman"/>
      <w:kern w:val="1"/>
      <w:sz w:val="20"/>
      <w:szCs w:val="20"/>
    </w:rPr>
  </w:style>
  <w:style w:type="character" w:customStyle="1" w:styleId="FootnoteReference1">
    <w:name w:val="Footnote Reference1"/>
    <w:basedOn w:val="DefaultParagraphFont"/>
    <w:rsid w:val="000A2878"/>
    <w:rPr>
      <w:vertAlign w:val="superscript"/>
    </w:rPr>
  </w:style>
  <w:style w:type="character" w:customStyle="1" w:styleId="FootnoteCharacters">
    <w:name w:val="Footnote Characters"/>
    <w:rsid w:val="000A2878"/>
  </w:style>
  <w:style w:type="character" w:styleId="FootnoteReference">
    <w:name w:val="footnote reference"/>
    <w:rsid w:val="000A2878"/>
    <w:rPr>
      <w:vertAlign w:val="superscript"/>
    </w:rPr>
  </w:style>
  <w:style w:type="character" w:customStyle="1" w:styleId="EndnoteCharacters">
    <w:name w:val="Endnote Characters"/>
    <w:rsid w:val="000A2878"/>
    <w:rPr>
      <w:vertAlign w:val="superscript"/>
    </w:rPr>
  </w:style>
  <w:style w:type="character" w:customStyle="1" w:styleId="WW-EndnoteCharacters">
    <w:name w:val="WW-Endnote Characters"/>
    <w:rsid w:val="000A2878"/>
  </w:style>
  <w:style w:type="character" w:styleId="EndnoteReference">
    <w:name w:val="endnote reference"/>
    <w:rsid w:val="000A2878"/>
    <w:rPr>
      <w:vertAlign w:val="superscript"/>
    </w:rPr>
  </w:style>
  <w:style w:type="character" w:customStyle="1" w:styleId="NumberingSymbols">
    <w:name w:val="Numbering Symbols"/>
    <w:rsid w:val="000A2878"/>
  </w:style>
  <w:style w:type="paragraph" w:customStyle="1" w:styleId="Heading">
    <w:name w:val="Heading"/>
    <w:basedOn w:val="Normal"/>
    <w:next w:val="BodyText"/>
    <w:rsid w:val="000A2878"/>
    <w:pPr>
      <w:keepNext/>
      <w:spacing w:before="240" w:after="120"/>
    </w:pPr>
    <w:rPr>
      <w:rFonts w:ascii="Arial" w:hAnsi="Arial" w:cs="Arial Unicode MS"/>
      <w:sz w:val="28"/>
      <w:szCs w:val="28"/>
    </w:rPr>
  </w:style>
  <w:style w:type="paragraph" w:styleId="BodyText">
    <w:name w:val="Body Text"/>
    <w:basedOn w:val="Normal"/>
    <w:rsid w:val="000A2878"/>
    <w:pPr>
      <w:spacing w:after="120"/>
    </w:pPr>
  </w:style>
  <w:style w:type="paragraph" w:styleId="List">
    <w:name w:val="List"/>
    <w:basedOn w:val="BodyText"/>
    <w:rsid w:val="000A2878"/>
  </w:style>
  <w:style w:type="paragraph" w:styleId="Caption">
    <w:name w:val="caption"/>
    <w:basedOn w:val="Normal"/>
    <w:qFormat/>
    <w:rsid w:val="000A2878"/>
    <w:pPr>
      <w:suppressLineNumbers/>
      <w:spacing w:before="120" w:after="120"/>
    </w:pPr>
    <w:rPr>
      <w:i/>
      <w:iCs/>
      <w:sz w:val="24"/>
      <w:szCs w:val="24"/>
    </w:rPr>
  </w:style>
  <w:style w:type="paragraph" w:customStyle="1" w:styleId="Index">
    <w:name w:val="Index"/>
    <w:basedOn w:val="Normal"/>
    <w:rsid w:val="000A2878"/>
    <w:pPr>
      <w:suppressLineNumbers/>
    </w:pPr>
  </w:style>
  <w:style w:type="paragraph" w:styleId="Header">
    <w:name w:val="header"/>
    <w:basedOn w:val="Normal"/>
    <w:rsid w:val="000A2878"/>
    <w:pPr>
      <w:suppressLineNumbers/>
      <w:tabs>
        <w:tab w:val="center" w:pos="4513"/>
        <w:tab w:val="right" w:pos="9026"/>
      </w:tabs>
    </w:pPr>
  </w:style>
  <w:style w:type="paragraph" w:styleId="Footer">
    <w:name w:val="footer"/>
    <w:basedOn w:val="Normal"/>
    <w:rsid w:val="000A2878"/>
    <w:pPr>
      <w:suppressLineNumbers/>
      <w:tabs>
        <w:tab w:val="center" w:pos="4513"/>
        <w:tab w:val="right" w:pos="9026"/>
      </w:tabs>
    </w:pPr>
  </w:style>
  <w:style w:type="paragraph" w:styleId="BalloonText">
    <w:name w:val="Balloon Text"/>
    <w:basedOn w:val="Normal"/>
    <w:rsid w:val="000A2878"/>
    <w:rPr>
      <w:rFonts w:ascii="Tahoma" w:hAnsi="Tahoma" w:cs="Tahoma"/>
      <w:sz w:val="16"/>
      <w:szCs w:val="16"/>
    </w:rPr>
  </w:style>
  <w:style w:type="paragraph" w:customStyle="1" w:styleId="CommentText1">
    <w:name w:val="Comment Text1"/>
    <w:basedOn w:val="Normal"/>
    <w:rsid w:val="000A2878"/>
  </w:style>
  <w:style w:type="paragraph" w:customStyle="1" w:styleId="CommentSubject1">
    <w:name w:val="Comment Subject1"/>
    <w:basedOn w:val="CommentText1"/>
    <w:rsid w:val="000A2878"/>
    <w:rPr>
      <w:b/>
      <w:bCs/>
    </w:rPr>
  </w:style>
  <w:style w:type="paragraph" w:customStyle="1" w:styleId="FootnoteText1">
    <w:name w:val="Footnote Text1"/>
    <w:basedOn w:val="Normal"/>
    <w:rsid w:val="000A2878"/>
  </w:style>
  <w:style w:type="paragraph" w:styleId="FootnoteText">
    <w:name w:val="footnote text"/>
    <w:basedOn w:val="Normal"/>
    <w:rsid w:val="000A2878"/>
    <w:pPr>
      <w:suppressLineNumbers/>
      <w:ind w:left="283" w:hanging="283"/>
    </w:pPr>
  </w:style>
  <w:style w:type="paragraph" w:customStyle="1" w:styleId="Quotations">
    <w:name w:val="Quotations"/>
    <w:basedOn w:val="Normal"/>
    <w:rsid w:val="000A2878"/>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Tim</cp:lastModifiedBy>
  <cp:revision>2</cp:revision>
  <cp:lastPrinted>1900-01-01T00:00:00Z</cp:lastPrinted>
  <dcterms:created xsi:type="dcterms:W3CDTF">2019-06-03T22:43:00Z</dcterms:created>
  <dcterms:modified xsi:type="dcterms:W3CDTF">2019-06-03T22:43:00Z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